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5EEF30FA"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75FE766F" w:rsidR="00BD7522" w:rsidRPr="00A26EE6" w:rsidRDefault="002541A4" w:rsidP="00BD7522">
      <w:pPr>
        <w:pStyle w:val="Heading1"/>
        <w:rPr>
          <w:rFonts w:asciiTheme="minorHAnsi" w:hAnsiTheme="minorHAnsi" w:cstheme="minorHAnsi"/>
        </w:rPr>
      </w:pPr>
      <w:r>
        <w:rPr>
          <w:rFonts w:asciiTheme="minorHAnsi" w:hAnsiTheme="minorHAnsi" w:cstheme="minorHAnsi"/>
        </w:rPr>
        <w:t>March 21</w:t>
      </w:r>
      <w:r w:rsidR="007874F8">
        <w:rPr>
          <w:rFonts w:asciiTheme="minorHAnsi" w:hAnsiTheme="minorHAnsi" w:cstheme="minorHAnsi"/>
        </w:rPr>
        <w:t>, 2023</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242046F3" w14:textId="77777777" w:rsidR="00DA3417" w:rsidRDefault="00DA3417">
      <w:pPr>
        <w:pStyle w:val="Heading2"/>
        <w:rPr>
          <w:rFonts w:asciiTheme="minorHAnsi" w:hAnsiTheme="minorHAnsi" w:cstheme="minorHAnsi"/>
        </w:rPr>
      </w:pPr>
    </w:p>
    <w:p w14:paraId="0BFB39EA" w14:textId="02020FAE"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2EB89CFF" w14:textId="77777777" w:rsidR="00BE60EC" w:rsidRDefault="00BE60EC" w:rsidP="0097126F">
      <w:pPr>
        <w:tabs>
          <w:tab w:val="left" w:pos="3600"/>
        </w:tabs>
        <w:rPr>
          <w:rFonts w:asciiTheme="minorHAnsi" w:hAnsiTheme="minorHAnsi" w:cstheme="minorHAnsi"/>
          <w:szCs w:val="24"/>
        </w:rPr>
      </w:pPr>
      <w:r>
        <w:rPr>
          <w:rFonts w:asciiTheme="minorHAnsi" w:hAnsiTheme="minorHAnsi" w:cstheme="minorHAnsi"/>
          <w:szCs w:val="24"/>
        </w:rPr>
        <w:t xml:space="preserve">Bobbie Jones, Chairman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Princeville</w:t>
      </w:r>
    </w:p>
    <w:p w14:paraId="2A90CD42" w14:textId="77777777" w:rsidR="009576B9" w:rsidRDefault="009576B9" w:rsidP="009576B9">
      <w:pPr>
        <w:tabs>
          <w:tab w:val="left" w:pos="3600"/>
        </w:tabs>
        <w:rPr>
          <w:rFonts w:asciiTheme="minorHAnsi" w:hAnsiTheme="minorHAnsi" w:cstheme="minorHAnsi"/>
          <w:szCs w:val="24"/>
        </w:rPr>
      </w:pPr>
      <w:r>
        <w:rPr>
          <w:rFonts w:asciiTheme="minorHAnsi" w:hAnsiTheme="minorHAnsi" w:cstheme="minorHAnsi"/>
          <w:szCs w:val="24"/>
        </w:rPr>
        <w:t xml:space="preserve">Miranda Boykin, Vice-Chair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Sims </w:t>
      </w:r>
    </w:p>
    <w:p w14:paraId="104BE424" w14:textId="77777777" w:rsidR="00F15357" w:rsidRDefault="00F15357" w:rsidP="00F15357">
      <w:pPr>
        <w:tabs>
          <w:tab w:val="left" w:pos="3600"/>
        </w:tabs>
        <w:rPr>
          <w:rFonts w:asciiTheme="minorHAnsi" w:hAnsiTheme="minorHAnsi" w:cstheme="minorHAnsi"/>
          <w:szCs w:val="24"/>
        </w:rPr>
      </w:pPr>
      <w:r>
        <w:rPr>
          <w:rFonts w:asciiTheme="minorHAnsi" w:hAnsiTheme="minorHAnsi" w:cstheme="minorHAnsi"/>
          <w:szCs w:val="24"/>
        </w:rPr>
        <w:t>Dia Denton</w:t>
      </w:r>
      <w:r w:rsidRPr="00313A50">
        <w:rPr>
          <w:rFonts w:asciiTheme="minorHAnsi" w:hAnsiTheme="minorHAnsi" w:cstheme="minorHAnsi"/>
          <w:szCs w:val="24"/>
        </w:rPr>
        <w:t>, Sec</w:t>
      </w:r>
      <w:r>
        <w:rPr>
          <w:rFonts w:asciiTheme="minorHAnsi" w:hAnsiTheme="minorHAnsi" w:cstheme="minorHAnsi"/>
          <w:szCs w:val="24"/>
        </w:rPr>
        <w:t>retary</w:t>
      </w:r>
      <w:r w:rsidRPr="00313A50">
        <w:rPr>
          <w:rFonts w:asciiTheme="minorHAnsi" w:hAnsiTheme="minorHAnsi" w:cstheme="minorHAnsi"/>
          <w:szCs w:val="24"/>
        </w:rPr>
        <w:t>/Treasurer</w:t>
      </w:r>
      <w:r w:rsidRPr="00313A50">
        <w:rPr>
          <w:rFonts w:asciiTheme="minorHAnsi" w:hAnsiTheme="minorHAnsi" w:cstheme="minorHAnsi"/>
          <w:szCs w:val="24"/>
        </w:rPr>
        <w:tab/>
      </w:r>
      <w:r>
        <w:rPr>
          <w:rFonts w:asciiTheme="minorHAnsi" w:hAnsiTheme="minorHAnsi" w:cstheme="minorHAnsi"/>
          <w:szCs w:val="24"/>
        </w:rPr>
        <w:t>County Manager</w:t>
      </w:r>
      <w:r w:rsidRPr="00313A50">
        <w:rPr>
          <w:rFonts w:asciiTheme="minorHAnsi" w:hAnsiTheme="minorHAnsi" w:cstheme="minorHAnsi"/>
          <w:szCs w:val="24"/>
        </w:rPr>
        <w:tab/>
      </w:r>
      <w:r w:rsidRPr="00313A50">
        <w:rPr>
          <w:rFonts w:asciiTheme="minorHAnsi" w:hAnsiTheme="minorHAnsi" w:cstheme="minorHAnsi"/>
          <w:szCs w:val="24"/>
        </w:rPr>
        <w:tab/>
      </w:r>
      <w:r>
        <w:rPr>
          <w:rFonts w:asciiTheme="minorHAnsi" w:hAnsiTheme="minorHAnsi" w:cstheme="minorHAnsi"/>
          <w:szCs w:val="24"/>
        </w:rPr>
        <w:t>Halifax County</w:t>
      </w:r>
    </w:p>
    <w:p w14:paraId="0A582A4E" w14:textId="77777777" w:rsidR="00C56FF8" w:rsidRDefault="00C56FF8" w:rsidP="00C56FF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James Alston </w:t>
      </w:r>
      <w:r>
        <w:rPr>
          <w:rFonts w:asciiTheme="minorHAnsi" w:hAnsiTheme="minorHAnsi" w:cstheme="minorHAnsi"/>
          <w:szCs w:val="24"/>
        </w:rPr>
        <w:tab/>
        <w:t>Mayor</w:t>
      </w:r>
      <w:r>
        <w:rPr>
          <w:rFonts w:asciiTheme="minorHAnsi" w:hAnsiTheme="minorHAnsi" w:cstheme="minorHAnsi"/>
          <w:szCs w:val="24"/>
        </w:rPr>
        <w:tab/>
        <w:t>Town of Castalia</w:t>
      </w:r>
    </w:p>
    <w:p w14:paraId="43D463DC" w14:textId="77777777" w:rsidR="00C56FF8" w:rsidRDefault="00C56FF8" w:rsidP="00C56FF8">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p w14:paraId="460103C2" w14:textId="77083130" w:rsidR="002555E4" w:rsidRDefault="002555E4" w:rsidP="002555E4">
      <w:pPr>
        <w:tabs>
          <w:tab w:val="left" w:pos="3600"/>
        </w:tabs>
        <w:rPr>
          <w:rFonts w:ascii="Calibri" w:hAnsi="Calibri" w:cs="Calibri"/>
          <w:szCs w:val="24"/>
        </w:rPr>
      </w:pPr>
      <w:r>
        <w:rPr>
          <w:rFonts w:ascii="Calibri" w:hAnsi="Calibri" w:cs="Calibri"/>
          <w:szCs w:val="24"/>
        </w:rPr>
        <w:t xml:space="preserve">Fred Belfield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Nash County </w:t>
      </w:r>
    </w:p>
    <w:p w14:paraId="00657673" w14:textId="77777777" w:rsidR="009576B9" w:rsidRDefault="009576B9" w:rsidP="009576B9">
      <w:pPr>
        <w:tabs>
          <w:tab w:val="left" w:pos="360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r>
      <w:r>
        <w:rPr>
          <w:rFonts w:ascii="Calibri" w:hAnsi="Calibri" w:cs="Calibri"/>
          <w:szCs w:val="24"/>
        </w:rPr>
        <w:tab/>
        <w:t xml:space="preserve">City of Wilson </w:t>
      </w:r>
    </w:p>
    <w:p w14:paraId="25A61CD5" w14:textId="77777777" w:rsidR="00F15357" w:rsidRDefault="00F15357" w:rsidP="00F15357">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6AB6575E" w14:textId="77777777" w:rsidR="00F15357" w:rsidRDefault="00F15357" w:rsidP="004F0112">
      <w:pPr>
        <w:tabs>
          <w:tab w:val="left" w:pos="3600"/>
          <w:tab w:val="left" w:pos="6480"/>
        </w:tabs>
        <w:rPr>
          <w:rFonts w:asciiTheme="minorHAnsi" w:hAnsiTheme="minorHAnsi" w:cstheme="minorHAnsi"/>
          <w:bCs/>
        </w:rPr>
      </w:pPr>
      <w:r>
        <w:rPr>
          <w:rFonts w:asciiTheme="minorHAnsi" w:hAnsiTheme="minorHAnsi" w:cstheme="minorHAnsi"/>
          <w:bCs/>
        </w:rPr>
        <w:t>Vicky Bennett</w:t>
      </w:r>
      <w:r>
        <w:rPr>
          <w:rFonts w:asciiTheme="minorHAnsi" w:hAnsiTheme="minorHAnsi" w:cstheme="minorHAnsi"/>
          <w:bCs/>
        </w:rPr>
        <w:tab/>
        <w:t>At-Large Board Member</w:t>
      </w:r>
      <w:r>
        <w:rPr>
          <w:rFonts w:asciiTheme="minorHAnsi" w:hAnsiTheme="minorHAnsi" w:cstheme="minorHAnsi"/>
          <w:bCs/>
        </w:rPr>
        <w:tab/>
        <w:t>Northampton County</w:t>
      </w:r>
    </w:p>
    <w:p w14:paraId="593D957E" w14:textId="7E2EF693" w:rsidR="004F0112" w:rsidRDefault="004F0112" w:rsidP="004F0112">
      <w:pPr>
        <w:tabs>
          <w:tab w:val="left" w:pos="3600"/>
          <w:tab w:val="left" w:pos="6480"/>
        </w:tabs>
        <w:rPr>
          <w:rFonts w:asciiTheme="minorHAnsi" w:hAnsiTheme="minorHAnsi" w:cstheme="minorHAnsi"/>
          <w:bCs/>
        </w:rPr>
      </w:pPr>
      <w:r>
        <w:rPr>
          <w:rFonts w:asciiTheme="minorHAnsi" w:hAnsiTheme="minorHAnsi" w:cstheme="minorHAnsi"/>
          <w:bCs/>
        </w:rPr>
        <w:t xml:space="preserve">Eddie Braxton </w:t>
      </w:r>
      <w:r>
        <w:rPr>
          <w:rFonts w:asciiTheme="minorHAnsi" w:hAnsiTheme="minorHAnsi" w:cstheme="minorHAnsi"/>
          <w:bCs/>
        </w:rPr>
        <w:tab/>
        <w:t>Mayor</w:t>
      </w:r>
      <w:r>
        <w:rPr>
          <w:rFonts w:asciiTheme="minorHAnsi" w:hAnsiTheme="minorHAnsi" w:cstheme="minorHAnsi"/>
          <w:bCs/>
        </w:rPr>
        <w:tab/>
        <w:t>Town of Scotland Neck</w:t>
      </w:r>
    </w:p>
    <w:p w14:paraId="318FD27B" w14:textId="77777777" w:rsidR="00F15357" w:rsidRDefault="00F15357" w:rsidP="00F15357">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59D382CF" w14:textId="77777777" w:rsidR="00F15357" w:rsidRDefault="00F15357" w:rsidP="00F15357">
      <w:pPr>
        <w:tabs>
          <w:tab w:val="left" w:pos="3600"/>
        </w:tabs>
        <w:rPr>
          <w:rFonts w:ascii="Calibri" w:hAnsi="Calibri" w:cs="Calibri"/>
          <w:szCs w:val="24"/>
        </w:rPr>
      </w:pPr>
      <w:r>
        <w:rPr>
          <w:rFonts w:ascii="Calibri" w:hAnsi="Calibri" w:cs="Calibri"/>
          <w:szCs w:val="24"/>
        </w:rPr>
        <w:t xml:space="preserve">Delane Bryant </w:t>
      </w:r>
      <w:r>
        <w:rPr>
          <w:rFonts w:ascii="Calibri" w:hAnsi="Calibri" w:cs="Calibri"/>
          <w:szCs w:val="24"/>
        </w:rPr>
        <w:tab/>
        <w:t xml:space="preserve">At-Large Board Member </w:t>
      </w:r>
      <w:r>
        <w:rPr>
          <w:rFonts w:ascii="Calibri" w:hAnsi="Calibri" w:cs="Calibri"/>
          <w:szCs w:val="24"/>
        </w:rPr>
        <w:tab/>
        <w:t>Edgecombe County</w:t>
      </w:r>
    </w:p>
    <w:p w14:paraId="52CE1FE9" w14:textId="77777777" w:rsidR="009C419C" w:rsidRDefault="00922B05" w:rsidP="00FF06A0">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Nash County</w:t>
      </w:r>
    </w:p>
    <w:p w14:paraId="44721A6B" w14:textId="2BFCD237" w:rsidR="0088792E" w:rsidRDefault="0088792E" w:rsidP="00734791">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1D195A54" w14:textId="0D5376CF" w:rsidR="00D5790E" w:rsidRDefault="00D5790E" w:rsidP="00734791">
      <w:pPr>
        <w:tabs>
          <w:tab w:val="left" w:pos="3600"/>
        </w:tabs>
        <w:rPr>
          <w:rFonts w:ascii="Calibri" w:hAnsi="Calibri" w:cs="Calibri"/>
          <w:szCs w:val="24"/>
        </w:rPr>
      </w:pPr>
      <w:r>
        <w:rPr>
          <w:rFonts w:ascii="Calibri" w:hAnsi="Calibri" w:cs="Calibri"/>
          <w:szCs w:val="24"/>
        </w:rPr>
        <w:t xml:space="preserve">Doris Garner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Weldon</w:t>
      </w:r>
    </w:p>
    <w:p w14:paraId="7DF22D42" w14:textId="77777777" w:rsidR="00F15357" w:rsidRDefault="00F15357" w:rsidP="00F15357">
      <w:pPr>
        <w:tabs>
          <w:tab w:val="left" w:pos="3600"/>
        </w:tabs>
        <w:rPr>
          <w:rFonts w:ascii="Calibri" w:hAnsi="Calibri" w:cs="Calibri"/>
          <w:szCs w:val="24"/>
        </w:rPr>
      </w:pPr>
      <w:r>
        <w:rPr>
          <w:rFonts w:ascii="Calibri" w:hAnsi="Calibri" w:cs="Calibri"/>
          <w:szCs w:val="24"/>
        </w:rPr>
        <w:t xml:space="preserve">Ron Hunt </w:t>
      </w:r>
      <w:r>
        <w:rPr>
          <w:rFonts w:ascii="Calibri" w:hAnsi="Calibri" w:cs="Calibri"/>
          <w:szCs w:val="24"/>
        </w:rPr>
        <w:tab/>
        <w:t xml:space="preserve">County Manager </w:t>
      </w:r>
      <w:r>
        <w:rPr>
          <w:rFonts w:ascii="Calibri" w:hAnsi="Calibri" w:cs="Calibri"/>
          <w:szCs w:val="24"/>
        </w:rPr>
        <w:tab/>
      </w:r>
      <w:r>
        <w:rPr>
          <w:rFonts w:ascii="Calibri" w:hAnsi="Calibri" w:cs="Calibri"/>
          <w:szCs w:val="24"/>
        </w:rPr>
        <w:tab/>
        <w:t>Wilson County</w:t>
      </w:r>
    </w:p>
    <w:p w14:paraId="17C46817" w14:textId="77777777" w:rsidR="008713B7" w:rsidRDefault="008713B7" w:rsidP="008713B7">
      <w:pPr>
        <w:tabs>
          <w:tab w:val="left" w:pos="3600"/>
        </w:tabs>
        <w:rPr>
          <w:rFonts w:asciiTheme="minorHAnsi" w:hAnsiTheme="minorHAnsi" w:cstheme="minorHAnsi"/>
          <w:szCs w:val="24"/>
        </w:rPr>
      </w:pPr>
      <w:r>
        <w:rPr>
          <w:rFonts w:asciiTheme="minorHAnsi" w:hAnsiTheme="minorHAnsi" w:cstheme="minorHAnsi"/>
          <w:szCs w:val="24"/>
        </w:rPr>
        <w:t xml:space="preserve">Deborah James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Gaston</w:t>
      </w:r>
    </w:p>
    <w:p w14:paraId="509FD222" w14:textId="34E9BC03" w:rsidR="000815DA" w:rsidRDefault="000815DA" w:rsidP="000F0EF6">
      <w:pPr>
        <w:tabs>
          <w:tab w:val="left" w:pos="3600"/>
          <w:tab w:val="left" w:pos="6480"/>
        </w:tabs>
        <w:rPr>
          <w:rFonts w:ascii="Calibri" w:hAnsi="Calibri" w:cs="Calibri"/>
          <w:szCs w:val="24"/>
        </w:rPr>
      </w:pPr>
      <w:r>
        <w:rPr>
          <w:rFonts w:ascii="Calibri" w:hAnsi="Calibri" w:cs="Calibri"/>
          <w:szCs w:val="24"/>
        </w:rPr>
        <w:t xml:space="preserve">Matthew Lassiter </w:t>
      </w:r>
      <w:r>
        <w:rPr>
          <w:rFonts w:ascii="Calibri" w:hAnsi="Calibri" w:cs="Calibri"/>
          <w:szCs w:val="24"/>
        </w:rPr>
        <w:tab/>
        <w:t xml:space="preserve">Commissioner </w:t>
      </w:r>
      <w:r>
        <w:rPr>
          <w:rFonts w:ascii="Calibri" w:hAnsi="Calibri" w:cs="Calibri"/>
          <w:szCs w:val="24"/>
        </w:rPr>
        <w:tab/>
        <w:t>Town of Jackson</w:t>
      </w:r>
    </w:p>
    <w:p w14:paraId="20A1F6AE" w14:textId="77777777" w:rsidR="00F17B94" w:rsidRDefault="00F17B94" w:rsidP="00F17B94">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5ADF1DFA" w14:textId="621CBC32"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1D12D79C" w14:textId="37320F3E"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3D27720D" w14:textId="77777777" w:rsidR="00C80234" w:rsidRDefault="00C80234" w:rsidP="00C80234">
      <w:pPr>
        <w:tabs>
          <w:tab w:val="left" w:pos="3600"/>
          <w:tab w:val="left" w:pos="6480"/>
        </w:tabs>
        <w:rPr>
          <w:rFonts w:ascii="Calibri" w:hAnsi="Calibri" w:cs="Calibri"/>
          <w:szCs w:val="24"/>
        </w:rPr>
      </w:pPr>
      <w:r>
        <w:rPr>
          <w:rFonts w:ascii="Calibri" w:hAnsi="Calibri" w:cs="Calibri"/>
          <w:szCs w:val="24"/>
        </w:rPr>
        <w:t>Tawanda Moore</w:t>
      </w:r>
      <w:r>
        <w:rPr>
          <w:rFonts w:ascii="Calibri" w:hAnsi="Calibri" w:cs="Calibri"/>
          <w:szCs w:val="24"/>
        </w:rPr>
        <w:tab/>
        <w:t xml:space="preserve">Mayor </w:t>
      </w:r>
      <w:r>
        <w:rPr>
          <w:rFonts w:ascii="Calibri" w:hAnsi="Calibri" w:cs="Calibri"/>
          <w:szCs w:val="24"/>
        </w:rPr>
        <w:tab/>
        <w:t>Town of Elm City</w:t>
      </w:r>
    </w:p>
    <w:p w14:paraId="1585CD7C" w14:textId="1278E0F0" w:rsidR="000F0EF6" w:rsidRDefault="000F0EF6" w:rsidP="000F0EF6">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425A19A7" w14:textId="7F96132A" w:rsidR="00051793" w:rsidRDefault="00051793" w:rsidP="000F0EF6">
      <w:pPr>
        <w:tabs>
          <w:tab w:val="left" w:pos="3600"/>
        </w:tabs>
        <w:rPr>
          <w:rFonts w:asciiTheme="minorHAnsi" w:hAnsiTheme="minorHAnsi" w:cstheme="minorHAnsi"/>
          <w:szCs w:val="24"/>
        </w:rPr>
      </w:pPr>
      <w:r>
        <w:rPr>
          <w:rFonts w:asciiTheme="minorHAnsi" w:hAnsiTheme="minorHAnsi" w:cstheme="minorHAnsi"/>
          <w:szCs w:val="24"/>
        </w:rPr>
        <w:t xml:space="preserve">Julian Phillips </w:t>
      </w:r>
      <w:r>
        <w:rPr>
          <w:rFonts w:asciiTheme="minorHAnsi" w:hAnsiTheme="minorHAnsi" w:cstheme="minorHAnsi"/>
          <w:szCs w:val="24"/>
        </w:rPr>
        <w:tab/>
        <w:t xml:space="preserve">County Manager </w:t>
      </w:r>
      <w:r>
        <w:rPr>
          <w:rFonts w:asciiTheme="minorHAnsi" w:hAnsiTheme="minorHAnsi" w:cstheme="minorHAnsi"/>
          <w:szCs w:val="24"/>
        </w:rPr>
        <w:tab/>
      </w:r>
      <w:r>
        <w:rPr>
          <w:rFonts w:asciiTheme="minorHAnsi" w:hAnsiTheme="minorHAnsi" w:cstheme="minorHAnsi"/>
          <w:szCs w:val="24"/>
        </w:rPr>
        <w:tab/>
        <w:t>Northampton County</w:t>
      </w:r>
    </w:p>
    <w:p w14:paraId="01F2F78D" w14:textId="77777777" w:rsidR="003964BB" w:rsidRDefault="003964BB" w:rsidP="003964BB">
      <w:pPr>
        <w:tabs>
          <w:tab w:val="left" w:pos="3600"/>
        </w:tabs>
        <w:rPr>
          <w:rFonts w:asciiTheme="minorHAnsi" w:hAnsiTheme="minorHAnsi" w:cstheme="minorHAnsi"/>
          <w:szCs w:val="24"/>
        </w:rPr>
      </w:pPr>
      <w:r>
        <w:rPr>
          <w:rFonts w:asciiTheme="minorHAnsi" w:hAnsiTheme="minorHAnsi" w:cstheme="minorHAnsi"/>
          <w:szCs w:val="24"/>
        </w:rPr>
        <w:t>Esterine Pitt</w:t>
      </w:r>
      <w:r>
        <w:rPr>
          <w:rFonts w:asciiTheme="minorHAnsi" w:hAnsiTheme="minorHAnsi" w:cstheme="minorHAnsi"/>
          <w:szCs w:val="24"/>
        </w:rPr>
        <w:tab/>
        <w:t>Town Administrator</w:t>
      </w:r>
      <w:r>
        <w:rPr>
          <w:rFonts w:asciiTheme="minorHAnsi" w:hAnsiTheme="minorHAnsi" w:cstheme="minorHAnsi"/>
          <w:szCs w:val="24"/>
        </w:rPr>
        <w:tab/>
      </w:r>
      <w:r>
        <w:rPr>
          <w:rFonts w:asciiTheme="minorHAnsi" w:hAnsiTheme="minorHAnsi" w:cstheme="minorHAnsi"/>
          <w:szCs w:val="24"/>
        </w:rPr>
        <w:tab/>
        <w:t xml:space="preserve">Town of Whitakers </w:t>
      </w:r>
    </w:p>
    <w:p w14:paraId="2F2D9F00" w14:textId="77777777" w:rsidR="003964BB" w:rsidRDefault="003964BB" w:rsidP="003964BB">
      <w:pPr>
        <w:tabs>
          <w:tab w:val="left" w:pos="3600"/>
          <w:tab w:val="left" w:pos="6480"/>
        </w:tabs>
        <w:rPr>
          <w:rFonts w:ascii="Calibri" w:hAnsi="Calibri" w:cs="Calibri"/>
          <w:szCs w:val="24"/>
        </w:rPr>
      </w:pPr>
      <w:r>
        <w:rPr>
          <w:rFonts w:ascii="Calibri" w:hAnsi="Calibri" w:cs="Calibri"/>
          <w:szCs w:val="24"/>
        </w:rPr>
        <w:t>Cathy Scott</w:t>
      </w:r>
      <w:r>
        <w:rPr>
          <w:rFonts w:ascii="Calibri" w:hAnsi="Calibri" w:cs="Calibri"/>
          <w:szCs w:val="24"/>
        </w:rPr>
        <w:tab/>
        <w:t xml:space="preserve">At-Large Board Member </w:t>
      </w:r>
      <w:r>
        <w:rPr>
          <w:rFonts w:ascii="Calibri" w:hAnsi="Calibri" w:cs="Calibri"/>
          <w:szCs w:val="24"/>
        </w:rPr>
        <w:tab/>
        <w:t>Halifax County</w:t>
      </w:r>
    </w:p>
    <w:p w14:paraId="7F585095" w14:textId="59A495B0" w:rsidR="00587468" w:rsidRDefault="00587468" w:rsidP="00587468">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44E4DD3B" w14:textId="1C50FF9D" w:rsidR="00B57DA1" w:rsidRDefault="00B57DA1" w:rsidP="002B5C61">
      <w:pPr>
        <w:rPr>
          <w:rFonts w:ascii="Calibri" w:hAnsi="Calibri" w:cs="Calibri"/>
          <w:szCs w:val="24"/>
        </w:rPr>
      </w:pPr>
      <w:r>
        <w:rPr>
          <w:rFonts w:ascii="Calibri" w:hAnsi="Calibri" w:cs="Calibri"/>
          <w:szCs w:val="24"/>
        </w:rPr>
        <w:t xml:space="preserve">Leo Taylor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Tarboro</w:t>
      </w:r>
    </w:p>
    <w:p w14:paraId="5DC3CA57" w14:textId="77777777" w:rsidR="009576B9" w:rsidRDefault="009576B9" w:rsidP="009576B9">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3DC58B19" w14:textId="59B5AD62" w:rsidR="003964BB" w:rsidRPr="00F7380C" w:rsidRDefault="003964BB" w:rsidP="003964BB">
      <w:pPr>
        <w:tabs>
          <w:tab w:val="left" w:pos="3600"/>
        </w:tabs>
        <w:rPr>
          <w:rFonts w:ascii="Calibri" w:hAnsi="Calibri" w:cs="Calibri"/>
          <w:szCs w:val="24"/>
        </w:rPr>
      </w:pPr>
      <w:r>
        <w:rPr>
          <w:rFonts w:ascii="Calibri" w:hAnsi="Calibri" w:cs="Calibri"/>
          <w:szCs w:val="24"/>
        </w:rPr>
        <w:t>Stewar</w:t>
      </w:r>
      <w:r w:rsidR="00BB2DD3">
        <w:rPr>
          <w:rFonts w:ascii="Calibri" w:hAnsi="Calibri" w:cs="Calibri"/>
          <w:szCs w:val="24"/>
        </w:rPr>
        <w:t>t</w:t>
      </w:r>
      <w:r>
        <w:rPr>
          <w:rFonts w:ascii="Calibri" w:hAnsi="Calibri" w:cs="Calibri"/>
          <w:szCs w:val="24"/>
        </w:rPr>
        <w:t xml:space="preserve"> Woodard </w:t>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Conway</w:t>
      </w:r>
    </w:p>
    <w:p w14:paraId="0D2D1E3E" w14:textId="77777777" w:rsidR="00810702" w:rsidRDefault="00810702" w:rsidP="001404AE">
      <w:pPr>
        <w:tabs>
          <w:tab w:val="left" w:pos="3600"/>
        </w:tabs>
        <w:rPr>
          <w:rFonts w:ascii="Calibri" w:hAnsi="Calibri" w:cs="Calibri"/>
          <w:szCs w:val="24"/>
        </w:rPr>
      </w:pPr>
    </w:p>
    <w:p w14:paraId="38344383" w14:textId="77777777" w:rsidR="00D5790E" w:rsidRDefault="00D5790E" w:rsidP="001404AE">
      <w:pPr>
        <w:tabs>
          <w:tab w:val="left" w:pos="3600"/>
        </w:tabs>
        <w:rPr>
          <w:rFonts w:ascii="Calibri" w:hAnsi="Calibri" w:cs="Calibri"/>
          <w:szCs w:val="24"/>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16EDD76A" w:rsidR="004C26DF" w:rsidRDefault="004C26DF" w:rsidP="00D364A8">
      <w:pPr>
        <w:rPr>
          <w:rFonts w:asciiTheme="minorHAnsi" w:hAnsiTheme="minorHAnsi" w:cstheme="minorHAnsi"/>
          <w:b/>
          <w:u w:val="single"/>
        </w:rPr>
      </w:pPr>
    </w:p>
    <w:p w14:paraId="756374AD" w14:textId="77777777" w:rsidR="003964BB" w:rsidRDefault="003964BB" w:rsidP="00B82F2A">
      <w:pPr>
        <w:tabs>
          <w:tab w:val="left" w:pos="3600"/>
          <w:tab w:val="left" w:pos="6840"/>
        </w:tabs>
        <w:rPr>
          <w:rFonts w:asciiTheme="minorHAnsi" w:hAnsiTheme="minorHAnsi" w:cstheme="minorHAnsi"/>
          <w:b/>
          <w:u w:val="single"/>
        </w:rPr>
      </w:pPr>
    </w:p>
    <w:p w14:paraId="62C4B559" w14:textId="77777777" w:rsidR="003964BB" w:rsidRDefault="003964BB" w:rsidP="00B82F2A">
      <w:pPr>
        <w:tabs>
          <w:tab w:val="left" w:pos="3600"/>
          <w:tab w:val="left" w:pos="6840"/>
        </w:tabs>
        <w:rPr>
          <w:rFonts w:asciiTheme="minorHAnsi" w:hAnsiTheme="minorHAnsi" w:cstheme="minorHAnsi"/>
          <w:b/>
          <w:u w:val="single"/>
        </w:rPr>
      </w:pPr>
    </w:p>
    <w:p w14:paraId="2A0BBCAA" w14:textId="77777777" w:rsidR="003964BB" w:rsidRDefault="003964BB" w:rsidP="00B82F2A">
      <w:pPr>
        <w:tabs>
          <w:tab w:val="left" w:pos="3600"/>
          <w:tab w:val="left" w:pos="6840"/>
        </w:tabs>
        <w:rPr>
          <w:rFonts w:asciiTheme="minorHAnsi" w:hAnsiTheme="minorHAnsi" w:cstheme="minorHAnsi"/>
          <w:b/>
          <w:u w:val="single"/>
        </w:rPr>
      </w:pPr>
    </w:p>
    <w:p w14:paraId="28C9AC72" w14:textId="2F6E003C"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lastRenderedPageBreak/>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06B789F2" w14:textId="77777777" w:rsidR="00F15357" w:rsidRDefault="00F15357" w:rsidP="009576B9">
      <w:pPr>
        <w:tabs>
          <w:tab w:val="left" w:pos="3600"/>
        </w:tabs>
        <w:rPr>
          <w:rFonts w:ascii="Calibri" w:hAnsi="Calibri" w:cs="Calibri"/>
          <w:szCs w:val="24"/>
        </w:rPr>
      </w:pPr>
      <w:r>
        <w:rPr>
          <w:rFonts w:ascii="Calibri" w:hAnsi="Calibri" w:cs="Calibri"/>
          <w:szCs w:val="24"/>
        </w:rPr>
        <w:t xml:space="preserve">Dillon Bissette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Town of Bailey</w:t>
      </w:r>
      <w:r w:rsidRPr="00313A50">
        <w:rPr>
          <w:rFonts w:ascii="Calibri" w:hAnsi="Calibri" w:cs="Calibri"/>
          <w:szCs w:val="24"/>
        </w:rPr>
        <w:t xml:space="preserve"> </w:t>
      </w:r>
    </w:p>
    <w:p w14:paraId="660C89A1" w14:textId="77777777" w:rsidR="004F0112" w:rsidRPr="00313A50" w:rsidRDefault="004F0112" w:rsidP="004F0112">
      <w:pPr>
        <w:tabs>
          <w:tab w:val="left" w:pos="3600"/>
        </w:tabs>
        <w:rPr>
          <w:rFonts w:asciiTheme="minorHAnsi" w:hAnsiTheme="minorHAnsi" w:cstheme="minorHAnsi"/>
          <w:szCs w:val="24"/>
        </w:rPr>
      </w:pPr>
      <w:r>
        <w:rPr>
          <w:rFonts w:asciiTheme="minorHAnsi" w:hAnsiTheme="minorHAnsi" w:cstheme="minorHAnsi"/>
          <w:szCs w:val="24"/>
        </w:rPr>
        <w:t xml:space="preserve">Tracy Shearin </w:t>
      </w:r>
      <w:r>
        <w:rPr>
          <w:rFonts w:asciiTheme="minorHAnsi" w:hAnsiTheme="minorHAnsi" w:cstheme="minorHAnsi"/>
          <w:szCs w:val="24"/>
        </w:rPr>
        <w:tab/>
        <w:t>Town Administrator/Clerk</w:t>
      </w:r>
      <w:r>
        <w:rPr>
          <w:rFonts w:asciiTheme="minorHAnsi" w:hAnsiTheme="minorHAnsi" w:cstheme="minorHAnsi"/>
          <w:szCs w:val="24"/>
        </w:rPr>
        <w:tab/>
        <w:t>Town of Red Oak</w:t>
      </w:r>
    </w:p>
    <w:p w14:paraId="78FF7D10" w14:textId="0A758140" w:rsidR="00445C90" w:rsidRDefault="00445C90" w:rsidP="003F3BFD">
      <w:pPr>
        <w:tabs>
          <w:tab w:val="left" w:pos="3600"/>
        </w:tabs>
        <w:rPr>
          <w:rFonts w:ascii="Calibri" w:hAnsi="Calibri" w:cs="Calibri"/>
          <w:szCs w:val="24"/>
        </w:rPr>
      </w:pPr>
      <w:r>
        <w:rPr>
          <w:rFonts w:ascii="Calibri" w:hAnsi="Calibri" w:cs="Calibri"/>
          <w:szCs w:val="24"/>
        </w:rPr>
        <w:t xml:space="preserve">John White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Halifax</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1E5DC13F" w:rsidR="002216F6" w:rsidRDefault="002216F6" w:rsidP="00E75163">
      <w:pPr>
        <w:rPr>
          <w:rFonts w:asciiTheme="minorHAnsi" w:hAnsiTheme="minorHAnsi" w:cstheme="minorHAnsi"/>
          <w:b/>
          <w:u w:val="single"/>
        </w:rPr>
      </w:pPr>
    </w:p>
    <w:p w14:paraId="293E5CA9" w14:textId="0238E756" w:rsidR="004F0112" w:rsidRDefault="00A10944" w:rsidP="004F0112">
      <w:pPr>
        <w:tabs>
          <w:tab w:val="left" w:pos="3600"/>
        </w:tabs>
        <w:rPr>
          <w:rFonts w:ascii="Calibri" w:hAnsi="Calibri" w:cs="Calibri"/>
          <w:szCs w:val="24"/>
        </w:rPr>
      </w:pPr>
      <w:r>
        <w:rPr>
          <w:rFonts w:ascii="Calibri" w:hAnsi="Calibri" w:cs="Calibri"/>
          <w:szCs w:val="24"/>
        </w:rPr>
        <w:t>Vacant</w:t>
      </w:r>
      <w:r>
        <w:rPr>
          <w:rFonts w:ascii="Calibri" w:hAnsi="Calibri" w:cs="Calibri"/>
          <w:szCs w:val="24"/>
        </w:rPr>
        <w:tab/>
        <w:t>Manager</w:t>
      </w:r>
      <w:r>
        <w:rPr>
          <w:rFonts w:ascii="Calibri" w:hAnsi="Calibri" w:cs="Calibri"/>
          <w:szCs w:val="24"/>
        </w:rPr>
        <w:tab/>
      </w:r>
      <w:r>
        <w:rPr>
          <w:rFonts w:ascii="Calibri" w:hAnsi="Calibri" w:cs="Calibri"/>
          <w:szCs w:val="24"/>
        </w:rPr>
        <w:tab/>
      </w:r>
      <w:r>
        <w:rPr>
          <w:rFonts w:ascii="Calibri" w:hAnsi="Calibri" w:cs="Calibri"/>
          <w:szCs w:val="24"/>
        </w:rPr>
        <w:tab/>
        <w:t xml:space="preserve">Town of Littleton                                        </w:t>
      </w:r>
    </w:p>
    <w:p w14:paraId="5CC59726" w14:textId="77777777" w:rsidR="00F15357" w:rsidRDefault="00F15357" w:rsidP="00F15357">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Pr="00FF06A0">
        <w:rPr>
          <w:rFonts w:ascii="Calibri" w:hAnsi="Calibri" w:cs="Calibri"/>
          <w:szCs w:val="24"/>
        </w:rPr>
        <w:tab/>
      </w:r>
      <w:r w:rsidRPr="00FF06A0">
        <w:rPr>
          <w:rFonts w:ascii="Calibri" w:hAnsi="Calibri" w:cs="Calibri"/>
          <w:szCs w:val="24"/>
        </w:rPr>
        <w:tab/>
        <w:t xml:space="preserve">Town of Sharpsburg </w:t>
      </w:r>
    </w:p>
    <w:p w14:paraId="09901A7E" w14:textId="7DBDAE0C"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 xml:space="preserve">Eric </w:t>
      </w:r>
      <w:proofErr w:type="gramStart"/>
      <w:r w:rsidRPr="00313A50">
        <w:rPr>
          <w:rFonts w:asciiTheme="minorHAnsi" w:hAnsiTheme="minorHAnsi" w:cstheme="minorHAnsi"/>
          <w:szCs w:val="24"/>
        </w:rPr>
        <w:t>Evans</w:t>
      </w:r>
      <w:r w:rsidR="00C80234">
        <w:rPr>
          <w:rFonts w:asciiTheme="minorHAnsi" w:hAnsiTheme="minorHAnsi" w:cstheme="minorHAnsi"/>
          <w:szCs w:val="24"/>
        </w:rPr>
        <w:t xml:space="preserve">  </w:t>
      </w:r>
      <w:r w:rsidRPr="00313A50">
        <w:rPr>
          <w:rFonts w:asciiTheme="minorHAnsi" w:hAnsiTheme="minorHAnsi" w:cstheme="minorHAnsi"/>
          <w:szCs w:val="24"/>
        </w:rPr>
        <w:tab/>
      </w:r>
      <w:proofErr w:type="gramEnd"/>
      <w:r w:rsidRPr="00313A50">
        <w:rPr>
          <w:rFonts w:asciiTheme="minorHAnsi" w:hAnsiTheme="minorHAnsi" w:cstheme="minorHAnsi"/>
          <w:szCs w:val="24"/>
        </w:rPr>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3077F686" w:rsidR="00263016" w:rsidRPr="00D32339" w:rsidRDefault="00263016" w:rsidP="00263016">
      <w:pPr>
        <w:tabs>
          <w:tab w:val="left" w:pos="3600"/>
        </w:tabs>
        <w:rPr>
          <w:rFonts w:ascii="Calibri" w:hAnsi="Calibri" w:cs="Calibri"/>
          <w:szCs w:val="24"/>
        </w:rPr>
      </w:pPr>
      <w:r w:rsidRPr="00D32339">
        <w:rPr>
          <w:rFonts w:ascii="Calibri" w:hAnsi="Calibri" w:cs="Calibri"/>
          <w:szCs w:val="24"/>
        </w:rPr>
        <w:t xml:space="preserve">Carl </w:t>
      </w:r>
      <w:proofErr w:type="gramStart"/>
      <w:r w:rsidRPr="00D32339">
        <w:rPr>
          <w:rFonts w:ascii="Calibri" w:hAnsi="Calibri" w:cs="Calibri"/>
          <w:szCs w:val="24"/>
        </w:rPr>
        <w:t>Ferebee</w:t>
      </w:r>
      <w:r w:rsidR="00CB6D4E" w:rsidRPr="00D32339">
        <w:rPr>
          <w:rFonts w:ascii="Calibri" w:hAnsi="Calibri" w:cs="Calibri"/>
          <w:szCs w:val="24"/>
        </w:rPr>
        <w:t xml:space="preserve"> </w:t>
      </w:r>
      <w:r w:rsidR="00C80234">
        <w:rPr>
          <w:rFonts w:ascii="Calibri" w:hAnsi="Calibri" w:cs="Calibri"/>
          <w:szCs w:val="24"/>
        </w:rPr>
        <w:t xml:space="preserve"> </w:t>
      </w:r>
      <w:r w:rsidR="00D929B5" w:rsidRPr="00D32339">
        <w:rPr>
          <w:rFonts w:ascii="Calibri" w:hAnsi="Calibri" w:cs="Calibri"/>
          <w:szCs w:val="24"/>
        </w:rPr>
        <w:tab/>
      </w:r>
      <w:proofErr w:type="gramEnd"/>
      <w:r w:rsidR="00D929B5" w:rsidRPr="00D32339">
        <w:rPr>
          <w:rFonts w:ascii="Calibri" w:hAnsi="Calibri" w:cs="Calibri"/>
          <w:szCs w:val="24"/>
        </w:rPr>
        <w:t>Mayor Pro-Tem</w:t>
      </w:r>
      <w:r w:rsidRPr="00D32339">
        <w:rPr>
          <w:rFonts w:ascii="Calibri" w:hAnsi="Calibri" w:cs="Calibri"/>
          <w:szCs w:val="24"/>
        </w:rPr>
        <w:tab/>
      </w:r>
      <w:r w:rsidRPr="00D32339">
        <w:rPr>
          <w:rFonts w:ascii="Calibri" w:hAnsi="Calibri" w:cs="Calibri"/>
          <w:szCs w:val="24"/>
        </w:rPr>
        <w:tab/>
        <w:t>City of Roanoke Rapids</w:t>
      </w:r>
    </w:p>
    <w:p w14:paraId="12789127" w14:textId="77777777" w:rsidR="00FF06A0" w:rsidRPr="00DA1AB1"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14F36D48" w14:textId="77777777" w:rsidR="00F15357" w:rsidRDefault="00F15357" w:rsidP="00F15357">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575FB155" w14:textId="0B000330" w:rsidR="00734791"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22C0BCD4" w14:textId="2EBB000C" w:rsidR="00F17B94" w:rsidRDefault="00F17B94" w:rsidP="00F17B94">
      <w:pPr>
        <w:tabs>
          <w:tab w:val="left" w:pos="3600"/>
        </w:tabs>
        <w:rPr>
          <w:rFonts w:asciiTheme="minorHAnsi" w:hAnsiTheme="minorHAnsi" w:cstheme="minorHAns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830F62">
        <w:rPr>
          <w:rFonts w:ascii="Calibri" w:hAnsi="Calibri" w:cs="Calibri"/>
          <w:szCs w:val="24"/>
        </w:rPr>
        <w:t>Town of Lucama</w:t>
      </w:r>
    </w:p>
    <w:p w14:paraId="381009C1" w14:textId="5E8A86BB" w:rsidR="00B74D5A" w:rsidRDefault="00B74D5A" w:rsidP="00B74D5A">
      <w:pPr>
        <w:tabs>
          <w:tab w:val="left" w:pos="3600"/>
        </w:tabs>
        <w:rPr>
          <w:rFonts w:ascii="Calibri" w:hAnsi="Calibri" w:cs="Calibri"/>
          <w:szCs w:val="24"/>
        </w:rPr>
      </w:pPr>
      <w:bookmarkStart w:id="0" w:name="_Hlk4083018"/>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7A923A6C" w14:textId="1EAD6654" w:rsidR="00A30142" w:rsidRDefault="00A30142" w:rsidP="00A30142">
      <w:pPr>
        <w:tabs>
          <w:tab w:val="left" w:pos="3600"/>
          <w:tab w:val="left" w:pos="6480"/>
        </w:tabs>
        <w:rPr>
          <w:rFonts w:ascii="Calibri" w:hAnsi="Calibri" w:cs="Calibri"/>
          <w:szCs w:val="24"/>
        </w:rPr>
      </w:pPr>
      <w:r>
        <w:rPr>
          <w:rFonts w:ascii="Calibri" w:hAnsi="Calibri" w:cs="Calibri"/>
          <w:szCs w:val="24"/>
        </w:rPr>
        <w:t xml:space="preserve">Geraldine Langford </w:t>
      </w:r>
      <w:r>
        <w:rPr>
          <w:rFonts w:ascii="Calibri" w:hAnsi="Calibri" w:cs="Calibri"/>
          <w:szCs w:val="24"/>
        </w:rPr>
        <w:tab/>
        <w:t xml:space="preserve">Mayor </w:t>
      </w:r>
      <w:r>
        <w:rPr>
          <w:rFonts w:ascii="Calibri" w:hAnsi="Calibri" w:cs="Calibri"/>
          <w:szCs w:val="24"/>
        </w:rPr>
        <w:tab/>
        <w:t xml:space="preserve">Town of Seaboard </w:t>
      </w:r>
    </w:p>
    <w:p w14:paraId="40583C69" w14:textId="77777777" w:rsidR="00C56FF8" w:rsidRDefault="00C56FF8" w:rsidP="00C56FF8">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t xml:space="preserve">Manager </w:t>
      </w:r>
      <w:r>
        <w:rPr>
          <w:rFonts w:ascii="Calibri" w:hAnsi="Calibri" w:cs="Calibri"/>
          <w:szCs w:val="24"/>
        </w:rPr>
        <w:tab/>
        <w:t xml:space="preserve">Town of Severn </w:t>
      </w:r>
    </w:p>
    <w:p w14:paraId="20C68D69" w14:textId="15C0F317" w:rsidR="00FF06A0" w:rsidRDefault="00FF06A0" w:rsidP="00FF06A0">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bookmarkEnd w:id="0"/>
    <w:p w14:paraId="11FA49E3" w14:textId="5FD9BE1A" w:rsidR="004F0112" w:rsidRDefault="004F0112" w:rsidP="00C56FF8">
      <w:pPr>
        <w:tabs>
          <w:tab w:val="left" w:pos="3600"/>
        </w:tabs>
        <w:rPr>
          <w:rFonts w:ascii="Calibri" w:hAnsi="Calibri" w:cs="Calibri"/>
          <w:szCs w:val="24"/>
        </w:rPr>
      </w:pPr>
      <w:r>
        <w:rPr>
          <w:rFonts w:ascii="Calibri" w:hAnsi="Calibri" w:cs="Calibri"/>
          <w:szCs w:val="24"/>
        </w:rPr>
        <w:t>Gerry Lynch</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Conetoe</w:t>
      </w:r>
      <w:r w:rsidRPr="00313A50">
        <w:rPr>
          <w:rFonts w:ascii="Calibri" w:hAnsi="Calibri" w:cs="Calibri"/>
          <w:szCs w:val="24"/>
        </w:rPr>
        <w:t xml:space="preserve"> </w:t>
      </w:r>
    </w:p>
    <w:p w14:paraId="1ECA634B" w14:textId="2DF10284" w:rsidR="00C56FF8" w:rsidRDefault="00C56FF8" w:rsidP="00C56FF8">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611D7C10" w14:textId="77777777" w:rsidR="00C80234" w:rsidRDefault="00C80234" w:rsidP="00C80234">
      <w:pPr>
        <w:tabs>
          <w:tab w:val="left" w:pos="3600"/>
        </w:tabs>
        <w:rPr>
          <w:rFonts w:ascii="Calibri" w:hAnsi="Calibri" w:cs="Calibri"/>
          <w:szCs w:val="24"/>
        </w:rPr>
      </w:pPr>
      <w:r>
        <w:rPr>
          <w:rFonts w:ascii="Calibri" w:hAnsi="Calibri" w:cs="Calibri"/>
          <w:szCs w:val="24"/>
        </w:rPr>
        <w:t xml:space="preserve">Mondale Robinson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Town of Enfield </w:t>
      </w:r>
    </w:p>
    <w:p w14:paraId="709F4B77" w14:textId="77777777" w:rsidR="004F0112" w:rsidRDefault="004F0112" w:rsidP="004F0112">
      <w:pPr>
        <w:tabs>
          <w:tab w:val="left" w:pos="3600"/>
        </w:tabs>
        <w:rPr>
          <w:rFonts w:asciiTheme="minorHAnsi" w:hAnsiTheme="minorHAnsi" w:cstheme="minorHAns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13648B22" w14:textId="77777777" w:rsidR="00F15357" w:rsidRDefault="00F15357" w:rsidP="00F15357">
      <w:pPr>
        <w:tabs>
          <w:tab w:val="left" w:pos="3600"/>
          <w:tab w:val="left" w:pos="6480"/>
        </w:tabs>
        <w:rPr>
          <w:rFonts w:asciiTheme="minorHAnsi" w:hAnsiTheme="minorHAnsi" w:cstheme="minorHAnsi"/>
          <w:szCs w:val="24"/>
        </w:rPr>
      </w:pPr>
      <w:r>
        <w:rPr>
          <w:rFonts w:asciiTheme="minorHAnsi" w:hAnsiTheme="minorHAnsi" w:cstheme="minorHAnsi"/>
          <w:szCs w:val="24"/>
        </w:rPr>
        <w:t xml:space="preserve">Stacie Shatzer </w:t>
      </w:r>
      <w:r>
        <w:rPr>
          <w:rFonts w:asciiTheme="minorHAnsi" w:hAnsiTheme="minorHAnsi" w:cstheme="minorHAnsi"/>
          <w:szCs w:val="24"/>
        </w:rPr>
        <w:tab/>
        <w:t xml:space="preserve">County Manager </w:t>
      </w:r>
      <w:r>
        <w:rPr>
          <w:rFonts w:asciiTheme="minorHAnsi" w:hAnsiTheme="minorHAnsi" w:cstheme="minorHAnsi"/>
          <w:szCs w:val="24"/>
        </w:rPr>
        <w:tab/>
        <w:t xml:space="preserve">Nash County </w:t>
      </w:r>
    </w:p>
    <w:p w14:paraId="10EC94C4" w14:textId="4960F8F8"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0ECE721A" w14:textId="77777777" w:rsidR="004F0112" w:rsidRDefault="004F0112" w:rsidP="004F0112">
      <w:pPr>
        <w:rPr>
          <w:rFonts w:ascii="Calibri" w:hAnsi="Calibri" w:cs="Calibri"/>
          <w:szCs w:val="24"/>
        </w:rPr>
      </w:pPr>
      <w:r>
        <w:rPr>
          <w:rFonts w:ascii="Calibri" w:hAnsi="Calibri" w:cs="Calibri"/>
          <w:szCs w:val="24"/>
        </w:rPr>
        <w:t xml:space="preserve">Robert Sykes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Hobgood</w:t>
      </w:r>
    </w:p>
    <w:p w14:paraId="3E163B88" w14:textId="77777777" w:rsidR="00F15357" w:rsidRDefault="00F15357" w:rsidP="00F15357">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t>Commissioner</w:t>
      </w:r>
      <w:r>
        <w:rPr>
          <w:rFonts w:ascii="Calibri" w:hAnsi="Calibri" w:cs="Calibri"/>
          <w:szCs w:val="24"/>
        </w:rPr>
        <w:tab/>
      </w:r>
      <w:r>
        <w:rPr>
          <w:rFonts w:ascii="Calibri" w:hAnsi="Calibri" w:cs="Calibri"/>
          <w:szCs w:val="24"/>
        </w:rPr>
        <w:tab/>
        <w:t xml:space="preserve"> </w:t>
      </w:r>
      <w:r>
        <w:rPr>
          <w:rFonts w:ascii="Calibri" w:hAnsi="Calibri" w:cs="Calibri"/>
          <w:szCs w:val="24"/>
        </w:rPr>
        <w:tab/>
        <w:t xml:space="preserve">Town of Pinetops </w:t>
      </w:r>
    </w:p>
    <w:p w14:paraId="709AEB11" w14:textId="77777777" w:rsidR="00F15357" w:rsidRDefault="00F15357" w:rsidP="00F15357">
      <w:pPr>
        <w:tabs>
          <w:tab w:val="left" w:pos="3600"/>
        </w:tabs>
        <w:rPr>
          <w:rFonts w:ascii="Calibri" w:hAnsi="Calibri" w:cs="Calibri"/>
          <w:szCs w:val="24"/>
        </w:rPr>
      </w:pPr>
      <w:r>
        <w:rPr>
          <w:rFonts w:ascii="Calibri" w:hAnsi="Calibri" w:cs="Calibri"/>
          <w:szCs w:val="24"/>
        </w:rPr>
        <w:t xml:space="preserve">Emily Turner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Macclesfield</w:t>
      </w:r>
    </w:p>
    <w:p w14:paraId="7FE35F93" w14:textId="04399F8A" w:rsidR="004F0112" w:rsidRDefault="004F0112" w:rsidP="004F0112">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10E91326" w14:textId="31AA311F" w:rsidR="004D5E8B" w:rsidRDefault="004D5E8B" w:rsidP="004D5E8B">
      <w:pPr>
        <w:tabs>
          <w:tab w:val="left" w:pos="3600"/>
        </w:tabs>
        <w:rPr>
          <w:rFonts w:ascii="Calibri" w:hAnsi="Calibri" w:cs="Calibri"/>
          <w:szCs w:val="24"/>
        </w:rPr>
      </w:pPr>
      <w:r w:rsidRPr="00313A50">
        <w:rPr>
          <w:rFonts w:ascii="Calibri" w:hAnsi="Calibri" w:cs="Calibri"/>
          <w:szCs w:val="24"/>
        </w:rPr>
        <w:t>Jackie Vick</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131B1A90" w14:textId="209C7791" w:rsidR="00830F62" w:rsidRDefault="00830F62" w:rsidP="00830F62">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2DA3B90A" w14:textId="7CFE736B" w:rsidR="00F17B94" w:rsidRDefault="00F17B94" w:rsidP="00830F62">
      <w:pPr>
        <w:tabs>
          <w:tab w:val="left" w:pos="3600"/>
        </w:tabs>
        <w:rPr>
          <w:rFonts w:ascii="Calibri" w:hAnsi="Calibri" w:cs="Calibri"/>
          <w:szCs w:val="24"/>
        </w:rPr>
      </w:pPr>
      <w:r>
        <w:rPr>
          <w:rFonts w:ascii="Calibri" w:hAnsi="Calibri" w:cs="Calibri"/>
          <w:szCs w:val="24"/>
        </w:rPr>
        <w:t xml:space="preserve">Tim Wiggs </w:t>
      </w:r>
      <w:r>
        <w:rPr>
          <w:rFonts w:ascii="Calibri" w:hAnsi="Calibri" w:cs="Calibri"/>
          <w:szCs w:val="24"/>
        </w:rPr>
        <w:tab/>
        <w:t xml:space="preserve">At-Large Board Member </w:t>
      </w:r>
      <w:r>
        <w:rPr>
          <w:rFonts w:ascii="Calibri" w:hAnsi="Calibri" w:cs="Calibri"/>
          <w:szCs w:val="24"/>
        </w:rPr>
        <w:tab/>
        <w:t>Wilson County</w:t>
      </w:r>
    </w:p>
    <w:p w14:paraId="419DE50F" w14:textId="60B0324C" w:rsidR="00FF06A0" w:rsidRDefault="00FF06A0" w:rsidP="002B5C61">
      <w:pPr>
        <w:tabs>
          <w:tab w:val="left" w:pos="3600"/>
          <w:tab w:val="left" w:pos="6480"/>
        </w:tabs>
        <w:rPr>
          <w:rFonts w:ascii="Calibri" w:hAnsi="Calibri" w:cs="Calibri"/>
          <w:szCs w:val="24"/>
        </w:rPr>
      </w:pPr>
    </w:p>
    <w:p w14:paraId="13D78432" w14:textId="77777777" w:rsidR="00C944B6" w:rsidRDefault="00C944B6" w:rsidP="00E75163">
      <w:pPr>
        <w:rPr>
          <w:rFonts w:asciiTheme="minorHAnsi" w:hAnsiTheme="minorHAnsi" w:cstheme="minorHAnsi"/>
          <w:b/>
          <w:u w:val="single"/>
        </w:rPr>
      </w:pPr>
      <w:r>
        <w:rPr>
          <w:rFonts w:asciiTheme="minorHAnsi" w:hAnsiTheme="minorHAnsi" w:cstheme="minorHAnsi"/>
          <w:b/>
          <w:u w:val="single"/>
        </w:rPr>
        <w:t>GUESTS</w:t>
      </w:r>
    </w:p>
    <w:p w14:paraId="1E5A6B85" w14:textId="77777777" w:rsidR="00C944B6" w:rsidRDefault="00C944B6" w:rsidP="00E75163">
      <w:pPr>
        <w:rPr>
          <w:rFonts w:asciiTheme="minorHAnsi" w:hAnsiTheme="minorHAnsi" w:cstheme="minorHAnsi"/>
          <w:b/>
          <w:u w:val="single"/>
        </w:rPr>
      </w:pPr>
    </w:p>
    <w:p w14:paraId="1F435A8E" w14:textId="77777777" w:rsidR="003964BB" w:rsidRDefault="003964BB" w:rsidP="00E75163">
      <w:pPr>
        <w:rPr>
          <w:rFonts w:asciiTheme="minorHAnsi" w:hAnsiTheme="minorHAnsi" w:cstheme="minorHAnsi"/>
          <w:bCs/>
        </w:rPr>
      </w:pPr>
      <w:r>
        <w:rPr>
          <w:rFonts w:asciiTheme="minorHAnsi" w:hAnsiTheme="minorHAnsi" w:cstheme="minorHAnsi"/>
          <w:bCs/>
        </w:rPr>
        <w:t>Lola Ausby</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Commissioner </w:t>
      </w:r>
      <w:r>
        <w:rPr>
          <w:rFonts w:asciiTheme="minorHAnsi" w:hAnsiTheme="minorHAnsi" w:cstheme="minorHAnsi"/>
          <w:bCs/>
        </w:rPr>
        <w:tab/>
      </w:r>
      <w:r>
        <w:rPr>
          <w:rFonts w:asciiTheme="minorHAnsi" w:hAnsiTheme="minorHAnsi" w:cstheme="minorHAnsi"/>
          <w:bCs/>
        </w:rPr>
        <w:tab/>
        <w:t>Town of Garysburg</w:t>
      </w:r>
    </w:p>
    <w:p w14:paraId="6E46E7B9" w14:textId="6B1EFFAC" w:rsidR="00C944B6" w:rsidRDefault="00C944B6" w:rsidP="00E75163">
      <w:pPr>
        <w:rPr>
          <w:rFonts w:asciiTheme="minorHAnsi" w:hAnsiTheme="minorHAnsi" w:cstheme="minorHAnsi"/>
          <w:bCs/>
        </w:rPr>
      </w:pPr>
      <w:r>
        <w:rPr>
          <w:rFonts w:asciiTheme="minorHAnsi" w:hAnsiTheme="minorHAnsi" w:cstheme="minorHAnsi"/>
          <w:bCs/>
        </w:rPr>
        <w:t xml:space="preserve">Thomas Everette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Administrator</w:t>
      </w:r>
      <w:r>
        <w:rPr>
          <w:rFonts w:asciiTheme="minorHAnsi" w:hAnsiTheme="minorHAnsi" w:cstheme="minorHAnsi"/>
          <w:bCs/>
        </w:rPr>
        <w:tab/>
      </w:r>
      <w:r>
        <w:rPr>
          <w:rFonts w:asciiTheme="minorHAnsi" w:hAnsiTheme="minorHAnsi" w:cstheme="minorHAnsi"/>
          <w:bCs/>
        </w:rPr>
        <w:tab/>
        <w:t xml:space="preserve">Town of Scotland Neck </w:t>
      </w:r>
    </w:p>
    <w:p w14:paraId="51225040" w14:textId="0178EB75" w:rsidR="00C944B6" w:rsidRDefault="003964BB" w:rsidP="00E75163">
      <w:pPr>
        <w:rPr>
          <w:rFonts w:asciiTheme="minorHAnsi" w:hAnsiTheme="minorHAnsi" w:cstheme="minorHAnsi"/>
          <w:bCs/>
        </w:rPr>
      </w:pPr>
      <w:r>
        <w:rPr>
          <w:rFonts w:asciiTheme="minorHAnsi" w:hAnsiTheme="minorHAnsi" w:cstheme="minorHAnsi"/>
          <w:bCs/>
        </w:rPr>
        <w:t>Heidi Hogan</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Mayor</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Littleton</w:t>
      </w:r>
    </w:p>
    <w:p w14:paraId="2F350A16" w14:textId="3CA866B6" w:rsidR="00C944B6" w:rsidRDefault="00C944B6" w:rsidP="00E75163">
      <w:pPr>
        <w:rPr>
          <w:rFonts w:asciiTheme="minorHAnsi" w:hAnsiTheme="minorHAnsi" w:cstheme="minorHAnsi"/>
          <w:bCs/>
        </w:rPr>
      </w:pPr>
      <w:r>
        <w:rPr>
          <w:rFonts w:asciiTheme="minorHAnsi" w:hAnsiTheme="minorHAnsi" w:cstheme="minorHAnsi"/>
          <w:bCs/>
        </w:rPr>
        <w:t xml:space="preserve">Jean Wooten-Jiles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Commissioner </w:t>
      </w:r>
      <w:r>
        <w:rPr>
          <w:rFonts w:asciiTheme="minorHAnsi" w:hAnsiTheme="minorHAnsi" w:cstheme="minorHAnsi"/>
          <w:bCs/>
        </w:rPr>
        <w:tab/>
      </w:r>
      <w:r>
        <w:rPr>
          <w:rFonts w:asciiTheme="minorHAnsi" w:hAnsiTheme="minorHAnsi" w:cstheme="minorHAnsi"/>
          <w:bCs/>
        </w:rPr>
        <w:tab/>
        <w:t xml:space="preserve">Town of Macclesfield </w:t>
      </w:r>
    </w:p>
    <w:p w14:paraId="237929FD" w14:textId="77777777" w:rsidR="00C944B6" w:rsidRPr="00C944B6" w:rsidRDefault="00C944B6" w:rsidP="00E75163">
      <w:pPr>
        <w:rPr>
          <w:rFonts w:asciiTheme="minorHAnsi" w:hAnsiTheme="minorHAnsi" w:cstheme="minorHAnsi"/>
          <w:bCs/>
        </w:rPr>
      </w:pPr>
    </w:p>
    <w:p w14:paraId="33EC6608" w14:textId="77777777" w:rsidR="003964BB" w:rsidRDefault="003964BB" w:rsidP="00E75163">
      <w:pPr>
        <w:rPr>
          <w:rFonts w:asciiTheme="minorHAnsi" w:hAnsiTheme="minorHAnsi" w:cstheme="minorHAnsi"/>
          <w:b/>
          <w:u w:val="single"/>
        </w:rPr>
      </w:pPr>
    </w:p>
    <w:p w14:paraId="3AAB5867" w14:textId="16ED97FC"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lastRenderedPageBreak/>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5BB4C0FB" w14:textId="77777777" w:rsidR="00942993" w:rsidRDefault="00942993" w:rsidP="00BB3B57">
      <w:pPr>
        <w:tabs>
          <w:tab w:val="left" w:pos="3600"/>
        </w:tabs>
        <w:rPr>
          <w:rFonts w:asciiTheme="minorHAnsi" w:hAnsiTheme="minorHAnsi" w:cstheme="minorHAnsi"/>
        </w:rPr>
      </w:pPr>
      <w:r>
        <w:rPr>
          <w:rFonts w:asciiTheme="minorHAnsi" w:hAnsiTheme="minorHAnsi" w:cstheme="minorHAnsi"/>
        </w:rPr>
        <w:t xml:space="preserve">Michael Williams </w:t>
      </w:r>
      <w:r>
        <w:rPr>
          <w:rFonts w:asciiTheme="minorHAnsi" w:hAnsiTheme="minorHAnsi" w:cstheme="minorHAnsi"/>
        </w:rPr>
        <w:tab/>
        <w:t>Workforce Development Program Director</w:t>
      </w:r>
    </w:p>
    <w:p w14:paraId="00611AA7" w14:textId="77777777" w:rsidR="00942993" w:rsidRDefault="00942993" w:rsidP="00BB3B57">
      <w:pPr>
        <w:tabs>
          <w:tab w:val="left" w:pos="3600"/>
        </w:tabs>
        <w:rPr>
          <w:rFonts w:asciiTheme="minorHAnsi" w:hAnsiTheme="minorHAnsi" w:cstheme="minorHAnsi"/>
        </w:rPr>
      </w:pPr>
      <w:r>
        <w:rPr>
          <w:rFonts w:asciiTheme="minorHAnsi" w:hAnsiTheme="minorHAnsi" w:cstheme="minorHAnsi"/>
        </w:rPr>
        <w:t xml:space="preserve">Mary Marlin </w:t>
      </w:r>
      <w:r>
        <w:rPr>
          <w:rFonts w:asciiTheme="minorHAnsi" w:hAnsiTheme="minorHAnsi" w:cstheme="minorHAnsi"/>
        </w:rPr>
        <w:tab/>
        <w:t xml:space="preserve">Aging Program Director </w:t>
      </w:r>
    </w:p>
    <w:p w14:paraId="52AB056A" w14:textId="4D95C980" w:rsidR="004E5EC7" w:rsidRDefault="004E5EC7" w:rsidP="00BB3B57">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Finance Director</w:t>
      </w:r>
    </w:p>
    <w:p w14:paraId="6A942367" w14:textId="087B048A" w:rsidR="009026BF"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810702">
        <w:rPr>
          <w:rFonts w:asciiTheme="minorHAnsi" w:hAnsiTheme="minorHAnsi" w:cstheme="minorHAnsi"/>
        </w:rPr>
        <w:t>Planning and Development Services Director</w:t>
      </w:r>
    </w:p>
    <w:p w14:paraId="2E664E0A" w14:textId="77777777" w:rsidR="004E5EC7" w:rsidRPr="00A26EE6"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501F13D0" w14:textId="326D3267" w:rsidR="00E75163" w:rsidRDefault="003964BB" w:rsidP="00E75163">
      <w:pPr>
        <w:rPr>
          <w:rFonts w:asciiTheme="minorHAnsi" w:hAnsiTheme="minorHAnsi" w:cstheme="minorHAnsi"/>
        </w:rPr>
      </w:pPr>
      <w:r>
        <w:rPr>
          <w:rFonts w:asciiTheme="minorHAnsi" w:hAnsiTheme="minorHAnsi" w:cstheme="minorHAnsi"/>
        </w:rPr>
        <w:t>Ginger Morris</w:t>
      </w:r>
      <w:r w:rsidR="00F571CF">
        <w:rPr>
          <w:rFonts w:asciiTheme="minorHAnsi" w:hAnsiTheme="minorHAnsi" w:cstheme="minorHAnsi"/>
        </w:rPr>
        <w:t xml:space="preserve"> </w:t>
      </w:r>
      <w:r w:rsidR="00F571CF">
        <w:rPr>
          <w:rFonts w:asciiTheme="minorHAnsi" w:hAnsiTheme="minorHAnsi" w:cstheme="minorHAnsi"/>
        </w:rPr>
        <w:tab/>
      </w:r>
      <w:r w:rsidR="00F571CF">
        <w:rPr>
          <w:rFonts w:asciiTheme="minorHAnsi" w:hAnsiTheme="minorHAnsi" w:cstheme="minorHAnsi"/>
        </w:rPr>
        <w:tab/>
      </w:r>
      <w:r w:rsidR="00F571CF">
        <w:rPr>
          <w:rFonts w:asciiTheme="minorHAnsi" w:hAnsiTheme="minorHAnsi" w:cstheme="minorHAnsi"/>
        </w:rPr>
        <w:tab/>
      </w:r>
      <w:r w:rsidR="00F571CF">
        <w:rPr>
          <w:rFonts w:asciiTheme="minorHAnsi" w:hAnsiTheme="minorHAnsi" w:cstheme="minorHAnsi"/>
        </w:rPr>
        <w:tab/>
        <w:t>Administrative Assistant</w:t>
      </w:r>
    </w:p>
    <w:p w14:paraId="11B686E4" w14:textId="333AEE1E" w:rsidR="009334FC" w:rsidRDefault="003964BB" w:rsidP="00E75163">
      <w:pPr>
        <w:rPr>
          <w:rFonts w:asciiTheme="minorHAnsi" w:hAnsiTheme="minorHAnsi" w:cstheme="minorHAnsi"/>
        </w:rPr>
      </w:pPr>
      <w:r>
        <w:rPr>
          <w:rFonts w:asciiTheme="minorHAnsi" w:hAnsiTheme="minorHAnsi" w:cstheme="minorHAnsi"/>
        </w:rPr>
        <w:t>Mary Jane Lyonnais</w:t>
      </w:r>
      <w:r w:rsidR="009334FC">
        <w:rPr>
          <w:rFonts w:asciiTheme="minorHAnsi" w:hAnsiTheme="minorHAnsi" w:cstheme="minorHAnsi"/>
        </w:rPr>
        <w:tab/>
      </w:r>
      <w:r w:rsidR="009334FC">
        <w:rPr>
          <w:rFonts w:asciiTheme="minorHAnsi" w:hAnsiTheme="minorHAnsi" w:cstheme="minorHAnsi"/>
        </w:rPr>
        <w:tab/>
      </w:r>
      <w:r w:rsidR="009334FC">
        <w:rPr>
          <w:rFonts w:asciiTheme="minorHAnsi" w:hAnsiTheme="minorHAnsi" w:cstheme="minorHAnsi"/>
        </w:rPr>
        <w:tab/>
        <w:t xml:space="preserve">Regional Planner </w:t>
      </w:r>
    </w:p>
    <w:p w14:paraId="43B449E4" w14:textId="77777777" w:rsidR="00817F11" w:rsidRDefault="00817F11" w:rsidP="00E75163">
      <w:pPr>
        <w:rPr>
          <w:rFonts w:asciiTheme="minorHAnsi" w:hAnsiTheme="minorHAnsi" w:cstheme="minorHAnsi"/>
        </w:rPr>
      </w:pPr>
    </w:p>
    <w:p w14:paraId="5347F3E5" w14:textId="61A1A68E"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4C12CADA" w14:textId="68C61E89" w:rsidR="00545371" w:rsidRDefault="00AB0B23" w:rsidP="00512805">
      <w:pPr>
        <w:jc w:val="both"/>
        <w:rPr>
          <w:rFonts w:ascii="Calibri" w:hAnsi="Calibri" w:cs="Calibri"/>
        </w:rPr>
      </w:pPr>
      <w:r>
        <w:rPr>
          <w:rFonts w:ascii="Calibri" w:hAnsi="Calibri" w:cs="Calibri"/>
        </w:rPr>
        <w:t xml:space="preserve">Chairman </w:t>
      </w:r>
      <w:r w:rsidR="005B0035">
        <w:rPr>
          <w:rFonts w:ascii="Calibri" w:hAnsi="Calibri" w:cs="Calibri"/>
        </w:rPr>
        <w:t>Jones</w:t>
      </w:r>
      <w:r w:rsidR="00E97D7D" w:rsidRPr="00E97D7D">
        <w:rPr>
          <w:rFonts w:ascii="Calibri" w:hAnsi="Calibri" w:cs="Calibri"/>
        </w:rPr>
        <w:t xml:space="preserve"> called the meeting of the Upper Coastal Plain Council of Governments </w:t>
      </w:r>
      <w:r w:rsidR="00E97D7D">
        <w:rPr>
          <w:rFonts w:ascii="Calibri" w:hAnsi="Calibri" w:cs="Calibri"/>
        </w:rPr>
        <w:t>Board of Directors to order at 6:</w:t>
      </w:r>
      <w:r w:rsidR="00BA09E4">
        <w:rPr>
          <w:rFonts w:ascii="Calibri" w:hAnsi="Calibri" w:cs="Calibri"/>
        </w:rPr>
        <w:t>45</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w:t>
      </w:r>
      <w:r w:rsidR="002903CE">
        <w:rPr>
          <w:rFonts w:ascii="Calibri" w:hAnsi="Calibri" w:cs="Calibri"/>
        </w:rPr>
        <w:t xml:space="preserve">thanked them for taking the time to attend.  </w:t>
      </w:r>
      <w:r w:rsidR="00BA09E4">
        <w:rPr>
          <w:rFonts w:ascii="Calibri" w:hAnsi="Calibri" w:cs="Calibri"/>
        </w:rPr>
        <w:t xml:space="preserve">He introduced special guests in attendance </w:t>
      </w:r>
      <w:r w:rsidR="00515639">
        <w:rPr>
          <w:rFonts w:ascii="Calibri" w:hAnsi="Calibri" w:cs="Calibri"/>
        </w:rPr>
        <w:t xml:space="preserve">and recognized new Board members. </w:t>
      </w:r>
      <w:r w:rsidR="00E97D7D" w:rsidRPr="00E97D7D">
        <w:rPr>
          <w:rFonts w:ascii="Calibri" w:hAnsi="Calibri" w:cs="Calibri"/>
        </w:rPr>
        <w:t xml:space="preserve">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48AFC0C3" w14:textId="77777777" w:rsidR="0053649A" w:rsidRDefault="0053649A" w:rsidP="00E75163">
      <w:pPr>
        <w:rPr>
          <w:rFonts w:asciiTheme="minorHAnsi" w:hAnsiTheme="minorHAnsi" w:cstheme="minorHAnsi"/>
          <w:b/>
          <w:u w:val="single"/>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6569E72A" w14:textId="28D0EDE7" w:rsidR="002B2479" w:rsidRDefault="00C824EF" w:rsidP="00C824EF">
      <w:pPr>
        <w:tabs>
          <w:tab w:val="left" w:pos="3600"/>
        </w:tabs>
        <w:rPr>
          <w:rFonts w:ascii="Calibri" w:hAnsi="Calibri" w:cs="Calibri"/>
          <w:szCs w:val="24"/>
        </w:rPr>
      </w:pPr>
      <w:r>
        <w:rPr>
          <w:rFonts w:asciiTheme="minorHAnsi" w:hAnsiTheme="minorHAnsi" w:cstheme="minorHAnsi"/>
        </w:rPr>
        <w:t>Chairman Jones called for a Motion to</w:t>
      </w:r>
      <w:r w:rsidR="00ED092B">
        <w:rPr>
          <w:rFonts w:asciiTheme="minorHAnsi" w:hAnsiTheme="minorHAnsi" w:cstheme="minorHAnsi"/>
        </w:rPr>
        <w:t xml:space="preserve">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 </w:t>
      </w:r>
      <w:r w:rsidR="0024406C">
        <w:rPr>
          <w:rFonts w:asciiTheme="minorHAnsi" w:hAnsiTheme="minorHAnsi" w:cstheme="minorHAnsi"/>
        </w:rPr>
        <w:t xml:space="preserve">approval of the </w:t>
      </w:r>
      <w:r w:rsidR="00A82990">
        <w:rPr>
          <w:rFonts w:asciiTheme="minorHAnsi" w:hAnsiTheme="minorHAnsi" w:cstheme="minorHAnsi"/>
        </w:rPr>
        <w:t>January 17, 2023,</w:t>
      </w:r>
      <w:r w:rsidR="0024406C">
        <w:rPr>
          <w:rFonts w:asciiTheme="minorHAnsi" w:hAnsiTheme="minorHAnsi" w:cstheme="minorHAnsi"/>
        </w:rPr>
        <w:t xml:space="preserve"> meeting minutes, </w:t>
      </w:r>
      <w:r w:rsidR="00B031CF">
        <w:rPr>
          <w:rFonts w:asciiTheme="minorHAnsi" w:hAnsiTheme="minorHAnsi" w:cstheme="minorHAnsi"/>
        </w:rPr>
        <w:t>Financ</w:t>
      </w:r>
      <w:r w:rsidR="00A82990">
        <w:rPr>
          <w:rFonts w:asciiTheme="minorHAnsi" w:hAnsiTheme="minorHAnsi" w:cstheme="minorHAnsi"/>
        </w:rPr>
        <w:t>ial</w:t>
      </w:r>
      <w:r w:rsidR="00B031CF">
        <w:rPr>
          <w:rFonts w:asciiTheme="minorHAnsi" w:hAnsiTheme="minorHAnsi" w:cstheme="minorHAnsi"/>
        </w:rPr>
        <w:t xml:space="preserve"> Reports </w:t>
      </w:r>
      <w:r w:rsidR="00660FCE">
        <w:rPr>
          <w:rFonts w:asciiTheme="minorHAnsi" w:hAnsiTheme="minorHAnsi" w:cstheme="minorHAnsi"/>
        </w:rPr>
        <w:t>(</w:t>
      </w:r>
      <w:r w:rsidR="00A82990">
        <w:rPr>
          <w:rFonts w:asciiTheme="minorHAnsi" w:hAnsiTheme="minorHAnsi" w:cstheme="minorHAnsi"/>
        </w:rPr>
        <w:t>December, 2022 and January, 2023</w:t>
      </w:r>
      <w:r w:rsidR="00016369">
        <w:rPr>
          <w:rFonts w:asciiTheme="minorHAnsi" w:hAnsiTheme="minorHAnsi" w:cstheme="minorHAnsi"/>
        </w:rPr>
        <w:t>)</w:t>
      </w:r>
      <w:r w:rsidR="00A82990">
        <w:rPr>
          <w:rFonts w:asciiTheme="minorHAnsi" w:hAnsiTheme="minorHAnsi" w:cstheme="minorHAnsi"/>
        </w:rPr>
        <w:t xml:space="preserve">, </w:t>
      </w:r>
      <w:r w:rsidR="00660FCE">
        <w:rPr>
          <w:rFonts w:asciiTheme="minorHAnsi" w:hAnsiTheme="minorHAnsi" w:cstheme="minorHAnsi"/>
        </w:rPr>
        <w:t xml:space="preserve">the </w:t>
      </w:r>
      <w:r w:rsidR="00B031CF">
        <w:rPr>
          <w:rFonts w:asciiTheme="minorHAnsi" w:hAnsiTheme="minorHAnsi" w:cstheme="minorHAnsi"/>
        </w:rPr>
        <w:t>Workforce Development Budget Amendment</w:t>
      </w:r>
      <w:r w:rsidR="00A82990">
        <w:rPr>
          <w:rFonts w:asciiTheme="minorHAnsi" w:hAnsiTheme="minorHAnsi" w:cstheme="minorHAnsi"/>
        </w:rPr>
        <w:t>, Acceptance of the Environmental Protection Agency (EPA) Grant, Acceptance of the Duke Energy Resilience Accelerator Grant, application for and acceptance of the USAging Aging &amp; Disability Vaccination Collaborative and the proposed pay plan update for FY2023</w:t>
      </w:r>
      <w:r w:rsidR="00660FCE">
        <w:rPr>
          <w:rFonts w:asciiTheme="minorHAnsi" w:hAnsiTheme="minorHAnsi" w:cstheme="minorHAnsi"/>
        </w:rPr>
        <w:t>.</w:t>
      </w:r>
      <w:r w:rsidR="00B031CF">
        <w:rPr>
          <w:rFonts w:asciiTheme="minorHAnsi" w:hAnsiTheme="minorHAnsi" w:cstheme="minorHAnsi"/>
        </w:rPr>
        <w:t xml:space="preserve"> </w:t>
      </w:r>
      <w:r w:rsidR="007D427E">
        <w:rPr>
          <w:rFonts w:asciiTheme="minorHAnsi" w:hAnsiTheme="minorHAnsi" w:cstheme="minorHAnsi"/>
        </w:rPr>
        <w:t xml:space="preserve">Chairman </w:t>
      </w:r>
      <w:r w:rsidR="00E948FE">
        <w:rPr>
          <w:rFonts w:asciiTheme="minorHAnsi" w:hAnsiTheme="minorHAnsi" w:cstheme="minorHAnsi"/>
        </w:rPr>
        <w:t xml:space="preserve">Jones </w:t>
      </w:r>
      <w:r w:rsidR="007D427E">
        <w:rPr>
          <w:rFonts w:asciiTheme="minorHAnsi" w:hAnsiTheme="minorHAnsi" w:cstheme="minorHAnsi"/>
        </w:rPr>
        <w:t xml:space="preserve">called for a Motion to approve the consent agenda items.  A Motion was made by Mr. </w:t>
      </w:r>
      <w:r w:rsidR="00A82990">
        <w:rPr>
          <w:rFonts w:asciiTheme="minorHAnsi" w:hAnsiTheme="minorHAnsi" w:cstheme="minorHAnsi"/>
        </w:rPr>
        <w:t>Eddie Braxton</w:t>
      </w:r>
      <w:r w:rsidR="007D427E">
        <w:rPr>
          <w:rFonts w:asciiTheme="minorHAnsi" w:hAnsiTheme="minorHAnsi" w:cstheme="minorHAnsi"/>
        </w:rPr>
        <w:t xml:space="preserve"> and seconded by M</w:t>
      </w:r>
      <w:r w:rsidR="00A82990">
        <w:rPr>
          <w:rFonts w:asciiTheme="minorHAnsi" w:hAnsiTheme="minorHAnsi" w:cstheme="minorHAnsi"/>
        </w:rPr>
        <w:t>r. Eddie Coats</w:t>
      </w:r>
      <w:r w:rsidR="00660FCE">
        <w:rPr>
          <w:rFonts w:asciiTheme="minorHAnsi" w:hAnsiTheme="minorHAnsi" w:cstheme="minorHAnsi"/>
        </w:rPr>
        <w:t>.</w:t>
      </w:r>
      <w:r>
        <w:rPr>
          <w:rFonts w:asciiTheme="minorHAnsi" w:hAnsiTheme="minorHAnsi" w:cstheme="minorHAnsi"/>
        </w:rPr>
        <w:t xml:space="preserve"> </w:t>
      </w:r>
      <w:r w:rsidR="007D427E">
        <w:rPr>
          <w:rFonts w:ascii="Calibri" w:hAnsi="Calibri" w:cs="Calibri"/>
          <w:szCs w:val="24"/>
        </w:rPr>
        <w:t xml:space="preserve">All voted in favor. </w:t>
      </w:r>
      <w:r w:rsidR="00ED092B">
        <w:rPr>
          <w:rFonts w:ascii="Calibri" w:hAnsi="Calibri" w:cs="Calibri"/>
          <w:szCs w:val="24"/>
        </w:rPr>
        <w:t xml:space="preserve">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1DEACA8F" w14:textId="5369A118" w:rsidR="006C1750" w:rsidRDefault="006C1750" w:rsidP="00F55378">
      <w:pPr>
        <w:tabs>
          <w:tab w:val="left" w:pos="3600"/>
          <w:tab w:val="left" w:pos="6480"/>
        </w:tabs>
        <w:rPr>
          <w:rFonts w:ascii="Calibri" w:hAnsi="Calibri" w:cs="Calibri"/>
          <w:szCs w:val="24"/>
        </w:rPr>
      </w:pPr>
    </w:p>
    <w:p w14:paraId="11B74319" w14:textId="334F64AA" w:rsidR="00DA2D8D" w:rsidRDefault="00254F66" w:rsidP="00F55378">
      <w:pPr>
        <w:tabs>
          <w:tab w:val="left" w:pos="3600"/>
          <w:tab w:val="left" w:pos="6480"/>
        </w:tabs>
        <w:rPr>
          <w:rFonts w:ascii="Calibri" w:hAnsi="Calibri" w:cs="Calibri"/>
          <w:b/>
          <w:bCs/>
          <w:szCs w:val="24"/>
          <w:u w:val="single"/>
        </w:rPr>
      </w:pPr>
      <w:r>
        <w:rPr>
          <w:rFonts w:ascii="Calibri" w:hAnsi="Calibri" w:cs="Calibri"/>
          <w:b/>
          <w:bCs/>
          <w:szCs w:val="24"/>
          <w:u w:val="single"/>
        </w:rPr>
        <w:t xml:space="preserve">UCPCOG Tri-COG Feeds Presentation – Mary Jane Lyonnais, Regional Planner </w:t>
      </w:r>
    </w:p>
    <w:p w14:paraId="07D5A5CD" w14:textId="2A466D5C" w:rsidR="00254F66" w:rsidRDefault="00254F66" w:rsidP="00F55378">
      <w:pPr>
        <w:tabs>
          <w:tab w:val="left" w:pos="3600"/>
          <w:tab w:val="left" w:pos="6480"/>
        </w:tabs>
        <w:rPr>
          <w:rFonts w:ascii="Calibri" w:hAnsi="Calibri" w:cs="Calibri"/>
          <w:b/>
          <w:bCs/>
          <w:szCs w:val="24"/>
          <w:u w:val="single"/>
        </w:rPr>
      </w:pPr>
    </w:p>
    <w:p w14:paraId="6ADE2BA0" w14:textId="35D41CF4" w:rsidR="00254F66" w:rsidRPr="00254F66" w:rsidRDefault="00254F66" w:rsidP="00F55378">
      <w:pPr>
        <w:tabs>
          <w:tab w:val="left" w:pos="3600"/>
          <w:tab w:val="left" w:pos="6480"/>
        </w:tabs>
        <w:rPr>
          <w:rFonts w:ascii="Calibri" w:hAnsi="Calibri" w:cs="Calibri"/>
          <w:szCs w:val="24"/>
        </w:rPr>
      </w:pPr>
      <w:r>
        <w:rPr>
          <w:rFonts w:ascii="Calibri" w:hAnsi="Calibri" w:cs="Calibri"/>
          <w:szCs w:val="24"/>
        </w:rPr>
        <w:t>First on the agenda was an informational presentation about the Tri-COG Feeds (Food Ecosystem Economic Development Strategy) presented by Mary Jane Lyonnais.  She explained the food system including drivers, outcomes and food system activities and actors.  She gave an overview of the project which included the background, the short term goals, and the process.  She shared insights from both the interview and focus groups and the member government survey insights.  Lastly, she explained the COGs role and how the COG can help.  She closed by summarizing the takeaways and gave contact information for more information.</w:t>
      </w:r>
    </w:p>
    <w:p w14:paraId="5BB5C872" w14:textId="6F7F16C0" w:rsidR="0078476A" w:rsidRDefault="0078476A" w:rsidP="00F55378">
      <w:pPr>
        <w:tabs>
          <w:tab w:val="left" w:pos="3600"/>
          <w:tab w:val="left" w:pos="6480"/>
        </w:tabs>
        <w:rPr>
          <w:rFonts w:ascii="Calibri" w:hAnsi="Calibri" w:cs="Calibri"/>
          <w:b/>
          <w:bCs/>
          <w:szCs w:val="24"/>
        </w:rPr>
      </w:pPr>
    </w:p>
    <w:p w14:paraId="3B3142BF" w14:textId="75977823" w:rsid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4EE8CBE7" w14:textId="005A50AC" w:rsidR="003A69BD" w:rsidRDefault="003A69BD" w:rsidP="007A1AC8">
      <w:pPr>
        <w:tabs>
          <w:tab w:val="right" w:pos="9360"/>
        </w:tabs>
        <w:rPr>
          <w:rFonts w:ascii="Calibri" w:hAnsi="Calibri" w:cs="Calibri"/>
          <w:b/>
          <w:bCs/>
          <w:szCs w:val="24"/>
          <w:u w:val="single"/>
        </w:rPr>
      </w:pPr>
    </w:p>
    <w:p w14:paraId="7FD2509B" w14:textId="2C54D508" w:rsidR="00006C5F" w:rsidRPr="00344681" w:rsidRDefault="00344681" w:rsidP="007A1AC8">
      <w:pPr>
        <w:tabs>
          <w:tab w:val="right" w:pos="9360"/>
        </w:tabs>
        <w:rPr>
          <w:rFonts w:ascii="Calibri" w:hAnsi="Calibri" w:cs="Calibri"/>
          <w:b/>
          <w:bCs/>
          <w:szCs w:val="24"/>
        </w:rPr>
      </w:pPr>
      <w:r w:rsidRPr="00344681">
        <w:rPr>
          <w:rFonts w:ascii="Calibri" w:hAnsi="Calibri" w:cs="Calibri"/>
          <w:b/>
          <w:bCs/>
          <w:szCs w:val="24"/>
        </w:rPr>
        <w:t>Nominating Committee Discussion/Appointments</w:t>
      </w:r>
    </w:p>
    <w:p w14:paraId="290A1101" w14:textId="023B1F46" w:rsidR="00344681" w:rsidRDefault="00344681" w:rsidP="007A1AC8">
      <w:pPr>
        <w:tabs>
          <w:tab w:val="right" w:pos="9360"/>
        </w:tabs>
        <w:rPr>
          <w:rFonts w:ascii="Calibri" w:hAnsi="Calibri" w:cs="Calibri"/>
          <w:szCs w:val="24"/>
        </w:rPr>
      </w:pPr>
    </w:p>
    <w:p w14:paraId="312B649F" w14:textId="69A88B47" w:rsidR="00344681" w:rsidRDefault="00344681" w:rsidP="007A1AC8">
      <w:pPr>
        <w:tabs>
          <w:tab w:val="right" w:pos="9360"/>
        </w:tabs>
        <w:rPr>
          <w:rFonts w:ascii="Calibri" w:hAnsi="Calibri" w:cs="Calibri"/>
          <w:szCs w:val="24"/>
        </w:rPr>
      </w:pPr>
      <w:r>
        <w:rPr>
          <w:rFonts w:ascii="Calibri" w:hAnsi="Calibri" w:cs="Calibri"/>
          <w:szCs w:val="24"/>
        </w:rPr>
        <w:lastRenderedPageBreak/>
        <w:t xml:space="preserve">Chairman Jones </w:t>
      </w:r>
      <w:r w:rsidR="00A0170C">
        <w:rPr>
          <w:rFonts w:ascii="Calibri" w:hAnsi="Calibri" w:cs="Calibri"/>
          <w:szCs w:val="24"/>
        </w:rPr>
        <w:t xml:space="preserve">reported that it is time for us to appoint a nominating committee for Board officers for next year.  It was decided to keep the same members as last year and all agreed to serve.  Nominations will be made at the June meeting. </w:t>
      </w:r>
    </w:p>
    <w:p w14:paraId="01F41EF4" w14:textId="77777777" w:rsidR="00A0170C" w:rsidRDefault="00A0170C" w:rsidP="007A1AC8">
      <w:pPr>
        <w:tabs>
          <w:tab w:val="right" w:pos="9360"/>
        </w:tabs>
        <w:rPr>
          <w:rFonts w:ascii="Calibri" w:hAnsi="Calibri" w:cs="Calibri"/>
          <w:szCs w:val="24"/>
        </w:rPr>
      </w:pPr>
    </w:p>
    <w:p w14:paraId="262DD6C2" w14:textId="3DE9D9AE" w:rsidR="00006C5F" w:rsidRDefault="00006C5F" w:rsidP="007A1AC8">
      <w:pPr>
        <w:tabs>
          <w:tab w:val="right" w:pos="9360"/>
        </w:tabs>
        <w:rPr>
          <w:rFonts w:ascii="Calibri" w:hAnsi="Calibri" w:cs="Calibri"/>
          <w:b/>
          <w:bCs/>
          <w:szCs w:val="24"/>
          <w:u w:val="single"/>
        </w:rPr>
      </w:pPr>
      <w:r>
        <w:rPr>
          <w:rFonts w:ascii="Calibri" w:hAnsi="Calibri" w:cs="Calibri"/>
          <w:b/>
          <w:bCs/>
          <w:szCs w:val="24"/>
          <w:u w:val="single"/>
        </w:rPr>
        <w:t xml:space="preserve">NORTH CAROLINA REGIONAL COUNCILS OF GOVERNMENTS (NCARCOG) UPDATE – Mr. </w:t>
      </w:r>
      <w:r w:rsidR="00A0170C">
        <w:rPr>
          <w:rFonts w:ascii="Calibri" w:hAnsi="Calibri" w:cs="Calibri"/>
          <w:b/>
          <w:bCs/>
          <w:szCs w:val="24"/>
          <w:u w:val="single"/>
        </w:rPr>
        <w:t>Robert Hiett</w:t>
      </w:r>
    </w:p>
    <w:p w14:paraId="05D3B3A5" w14:textId="259F879A" w:rsidR="00006C5F" w:rsidRDefault="00006C5F" w:rsidP="007A1AC8">
      <w:pPr>
        <w:tabs>
          <w:tab w:val="right" w:pos="9360"/>
        </w:tabs>
        <w:rPr>
          <w:rFonts w:ascii="Calibri" w:hAnsi="Calibri" w:cs="Calibri"/>
          <w:b/>
          <w:bCs/>
          <w:szCs w:val="24"/>
          <w:u w:val="single"/>
        </w:rPr>
      </w:pPr>
    </w:p>
    <w:p w14:paraId="7421DD6F" w14:textId="7C6202E8" w:rsidR="00006C5F" w:rsidRPr="00006C5F" w:rsidRDefault="00A0170C" w:rsidP="007A1AC8">
      <w:pPr>
        <w:tabs>
          <w:tab w:val="right" w:pos="9360"/>
        </w:tabs>
        <w:rPr>
          <w:rFonts w:ascii="Calibri" w:hAnsi="Calibri" w:cs="Calibri"/>
          <w:szCs w:val="24"/>
        </w:rPr>
      </w:pPr>
      <w:r>
        <w:rPr>
          <w:rFonts w:ascii="Calibri" w:hAnsi="Calibri" w:cs="Calibri"/>
          <w:szCs w:val="24"/>
        </w:rPr>
        <w:t xml:space="preserve">In the absence of </w:t>
      </w:r>
      <w:r w:rsidR="003F7922">
        <w:rPr>
          <w:rFonts w:ascii="Calibri" w:hAnsi="Calibri" w:cs="Calibri"/>
          <w:szCs w:val="24"/>
        </w:rPr>
        <w:t>Mr. Browning</w:t>
      </w:r>
      <w:r>
        <w:rPr>
          <w:rFonts w:ascii="Calibri" w:hAnsi="Calibri" w:cs="Calibri"/>
          <w:szCs w:val="24"/>
        </w:rPr>
        <w:t xml:space="preserve">, Mr. </w:t>
      </w:r>
      <w:r w:rsidR="003D42A4">
        <w:rPr>
          <w:rFonts w:ascii="Calibri" w:hAnsi="Calibri" w:cs="Calibri"/>
          <w:szCs w:val="24"/>
        </w:rPr>
        <w:t>Hiett</w:t>
      </w:r>
      <w:r w:rsidR="003F7922">
        <w:rPr>
          <w:rFonts w:ascii="Calibri" w:hAnsi="Calibri" w:cs="Calibri"/>
          <w:szCs w:val="24"/>
        </w:rPr>
        <w:t xml:space="preserve"> gave a brief overview of the NCARCOG</w:t>
      </w:r>
      <w:r w:rsidR="00B95C81">
        <w:rPr>
          <w:rFonts w:ascii="Calibri" w:hAnsi="Calibri" w:cs="Calibri"/>
          <w:szCs w:val="24"/>
        </w:rPr>
        <w:t xml:space="preserve"> activities. He discussed the 2023 Policy Agenda and reported that NCARCOG anticipates that prosperity zone realignment legislation will be introduced in the NC Senate.  There also appears to be support to provide funding for finance administration and support activities so COGs can assist member governments with finance related matters.  He further reported that funding will be requested for the Ombudsman program as well as ARMS replacement.  Lastly, he shared that the NCARCOG as well as our local COG has done a lot of ARPA assistance including workshops and helping 18 local governments in our region. </w:t>
      </w:r>
      <w:r w:rsidR="003F7922">
        <w:rPr>
          <w:rFonts w:ascii="Calibri" w:hAnsi="Calibri" w:cs="Calibri"/>
          <w:szCs w:val="24"/>
        </w:rPr>
        <w:t xml:space="preserve">  </w:t>
      </w:r>
    </w:p>
    <w:p w14:paraId="2718ED4D" w14:textId="6EF053A3" w:rsidR="00F87E3F" w:rsidRDefault="00F87E3F" w:rsidP="007A1AC8">
      <w:pPr>
        <w:tabs>
          <w:tab w:val="right" w:pos="9360"/>
        </w:tabs>
        <w:rPr>
          <w:rFonts w:ascii="Calibri" w:hAnsi="Calibri" w:cs="Calibri"/>
          <w:szCs w:val="24"/>
        </w:rPr>
      </w:pPr>
    </w:p>
    <w:p w14:paraId="77DED2FC" w14:textId="4D9FBEB7"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477809A6" w:rsidR="00E30B5E" w:rsidRDefault="00E30B5E" w:rsidP="00E75163">
      <w:pPr>
        <w:rPr>
          <w:rFonts w:asciiTheme="minorHAnsi" w:hAnsiTheme="minorHAnsi" w:cstheme="minorHAnsi"/>
          <w:b/>
          <w:u w:val="single"/>
        </w:rPr>
      </w:pPr>
    </w:p>
    <w:p w14:paraId="15A12295" w14:textId="4174B122" w:rsidR="006A7F53" w:rsidRDefault="00593674" w:rsidP="006A7F53">
      <w:pPr>
        <w:rPr>
          <w:rFonts w:asciiTheme="minorHAnsi" w:hAnsiTheme="minorHAnsi" w:cstheme="minorHAnsi"/>
          <w:bCs/>
        </w:rPr>
      </w:pPr>
      <w:r>
        <w:rPr>
          <w:rFonts w:asciiTheme="minorHAnsi" w:hAnsiTheme="minorHAnsi" w:cstheme="minorHAnsi"/>
          <w:bCs/>
        </w:rPr>
        <w:t xml:space="preserve">Mr. Hiett began his report by calling the Board’s attention to the Executive Director’s report beginning on Page </w:t>
      </w:r>
      <w:r w:rsidR="006A7F53">
        <w:rPr>
          <w:rFonts w:asciiTheme="minorHAnsi" w:hAnsiTheme="minorHAnsi" w:cstheme="minorHAnsi"/>
          <w:bCs/>
        </w:rPr>
        <w:t>17</w:t>
      </w:r>
      <w:r>
        <w:rPr>
          <w:rFonts w:asciiTheme="minorHAnsi" w:hAnsiTheme="minorHAnsi" w:cstheme="minorHAnsi"/>
          <w:bCs/>
        </w:rPr>
        <w:t xml:space="preserve"> of the agenda packet.  </w:t>
      </w:r>
      <w:r w:rsidR="00CD7D0E">
        <w:rPr>
          <w:rFonts w:asciiTheme="minorHAnsi" w:hAnsiTheme="minorHAnsi" w:cstheme="minorHAnsi"/>
          <w:bCs/>
        </w:rPr>
        <w:t xml:space="preserve">He briefly highlighted </w:t>
      </w:r>
      <w:r w:rsidR="0015607D">
        <w:rPr>
          <w:rFonts w:asciiTheme="minorHAnsi" w:hAnsiTheme="minorHAnsi" w:cstheme="minorHAnsi"/>
          <w:bCs/>
        </w:rPr>
        <w:t>a few</w:t>
      </w:r>
      <w:r w:rsidR="00CD7D0E">
        <w:rPr>
          <w:rFonts w:asciiTheme="minorHAnsi" w:hAnsiTheme="minorHAnsi" w:cstheme="minorHAnsi"/>
          <w:bCs/>
        </w:rPr>
        <w:t xml:space="preserve"> items in his report.  </w:t>
      </w:r>
      <w:r w:rsidR="006A7F53">
        <w:rPr>
          <w:rFonts w:asciiTheme="minorHAnsi" w:hAnsiTheme="minorHAnsi" w:cstheme="minorHAnsi"/>
          <w:bCs/>
        </w:rPr>
        <w:t xml:space="preserve">First, he </w:t>
      </w:r>
      <w:r w:rsidR="001F09CA">
        <w:rPr>
          <w:rFonts w:asciiTheme="minorHAnsi" w:hAnsiTheme="minorHAnsi" w:cstheme="minorHAnsi"/>
          <w:bCs/>
        </w:rPr>
        <w:t xml:space="preserve">reported that the NC Department of Environmental Quality (NCDEQ) has started to work on its statewide flood blueprint, and they have created technical advisory groups (TAGs).  The blueprint will lead to a set of projects and funding strategies that the State and other government entities can implement to reduce flooding, mitigate the impacts of flooding when it does occur, and recover afterward.  Director Hiett has been asked to serve as the Chairman for the DEQ partnership and funding TAG. The UCPCOG has also been assigned to participate in the Neuse River advisory TAG.  </w:t>
      </w:r>
    </w:p>
    <w:p w14:paraId="2D5066DA" w14:textId="00869669" w:rsidR="001F09CA" w:rsidRDefault="001F09CA" w:rsidP="006A7F53">
      <w:pPr>
        <w:rPr>
          <w:rFonts w:asciiTheme="minorHAnsi" w:hAnsiTheme="minorHAnsi" w:cstheme="minorHAnsi"/>
          <w:bCs/>
        </w:rPr>
      </w:pPr>
    </w:p>
    <w:p w14:paraId="4644EC1F" w14:textId="48510739" w:rsidR="001F09CA" w:rsidRDefault="008300D4" w:rsidP="006A7F53">
      <w:pPr>
        <w:rPr>
          <w:rFonts w:asciiTheme="minorHAnsi" w:hAnsiTheme="minorHAnsi" w:cstheme="minorHAnsi"/>
          <w:bCs/>
        </w:rPr>
      </w:pPr>
      <w:r>
        <w:rPr>
          <w:rFonts w:asciiTheme="minorHAnsi" w:hAnsiTheme="minorHAnsi" w:cstheme="minorHAnsi"/>
          <w:bCs/>
        </w:rPr>
        <w:t xml:space="preserve">Next, he gave an update on the “Greater Rocky Mount, Greenville, and Wilson Area Regional Plan Study.”  The purpose of the study is to provide a regional approach to transit planning for a 10-county region.  She shared a fact sheet as well as an estimated plan timeline. </w:t>
      </w:r>
    </w:p>
    <w:p w14:paraId="678EF577" w14:textId="726BB550" w:rsidR="008300D4" w:rsidRDefault="008300D4" w:rsidP="006A7F53">
      <w:pPr>
        <w:rPr>
          <w:rFonts w:asciiTheme="minorHAnsi" w:hAnsiTheme="minorHAnsi" w:cstheme="minorHAnsi"/>
          <w:bCs/>
        </w:rPr>
      </w:pPr>
    </w:p>
    <w:p w14:paraId="2917AB29" w14:textId="1ADB47CE" w:rsidR="008300D4" w:rsidRDefault="008300D4" w:rsidP="006A7F53">
      <w:pPr>
        <w:rPr>
          <w:rFonts w:asciiTheme="minorHAnsi" w:hAnsiTheme="minorHAnsi" w:cstheme="minorHAnsi"/>
          <w:bCs/>
        </w:rPr>
      </w:pPr>
      <w:r>
        <w:rPr>
          <w:rFonts w:asciiTheme="minorHAnsi" w:hAnsiTheme="minorHAnsi" w:cstheme="minorHAnsi"/>
          <w:bCs/>
        </w:rPr>
        <w:t xml:space="preserve">Lastly, he reported that the UCPCOG conducted a “funders Workshop” for local governments in Halifax County in January.  The purpose of the workshop was to provide training to local officials and local government staff about available programs, grant requirements, and other items that factor into a viable grant.  </w:t>
      </w:r>
      <w:r w:rsidR="00DC55A7">
        <w:rPr>
          <w:rFonts w:asciiTheme="minorHAnsi" w:hAnsiTheme="minorHAnsi" w:cstheme="minorHAnsi"/>
          <w:bCs/>
        </w:rPr>
        <w:t xml:space="preserve">These workshops will be held in other counties throughout the Region.  Please let us know if there is specific information that you need for us to cover in your area. </w:t>
      </w:r>
    </w:p>
    <w:p w14:paraId="2573998F" w14:textId="77777777" w:rsidR="00F504C9" w:rsidRPr="00593674" w:rsidRDefault="00F504C9" w:rsidP="00E75163">
      <w:pPr>
        <w:rPr>
          <w:rFonts w:asciiTheme="minorHAnsi" w:hAnsiTheme="minorHAnsi" w:cstheme="minorHAnsi"/>
          <w:bCs/>
        </w:rPr>
      </w:pPr>
    </w:p>
    <w:p w14:paraId="6E0186F9" w14:textId="4B6D9FBA" w:rsidR="007E18A7" w:rsidRPr="007E18A7" w:rsidRDefault="007E18A7" w:rsidP="00717AD2">
      <w:pPr>
        <w:rPr>
          <w:rFonts w:asciiTheme="minorHAnsi" w:hAnsiTheme="minorHAnsi" w:cstheme="minorHAnsi"/>
          <w:b/>
          <w:u w:val="single"/>
        </w:rPr>
      </w:pPr>
      <w:r w:rsidRPr="007E18A7">
        <w:rPr>
          <w:rFonts w:asciiTheme="minorHAnsi" w:hAnsiTheme="minorHAnsi" w:cstheme="minorHAnsi"/>
          <w:b/>
          <w:u w:val="single"/>
        </w:rPr>
        <w:t>IMPACT REPORTS</w:t>
      </w:r>
    </w:p>
    <w:p w14:paraId="47958F37" w14:textId="5DF05F54" w:rsidR="007E18A7" w:rsidRDefault="007E18A7" w:rsidP="00717AD2">
      <w:pPr>
        <w:rPr>
          <w:rFonts w:asciiTheme="minorHAnsi" w:hAnsiTheme="minorHAnsi" w:cstheme="minorHAnsi"/>
          <w:bCs/>
        </w:rPr>
      </w:pPr>
    </w:p>
    <w:p w14:paraId="656D92DF" w14:textId="4D891507" w:rsidR="007E18A7" w:rsidRDefault="007E18A7" w:rsidP="00717AD2">
      <w:pPr>
        <w:rPr>
          <w:rFonts w:asciiTheme="minorHAnsi" w:hAnsiTheme="minorHAnsi" w:cstheme="minorHAnsi"/>
          <w:b/>
        </w:rPr>
      </w:pPr>
      <w:r w:rsidRPr="007E18A7">
        <w:rPr>
          <w:rFonts w:asciiTheme="minorHAnsi" w:hAnsiTheme="minorHAnsi" w:cstheme="minorHAnsi"/>
          <w:b/>
        </w:rPr>
        <w:t xml:space="preserve">Aging Department </w:t>
      </w:r>
      <w:r w:rsidR="00604E19">
        <w:rPr>
          <w:rFonts w:asciiTheme="minorHAnsi" w:hAnsiTheme="minorHAnsi" w:cstheme="minorHAnsi"/>
          <w:b/>
        </w:rPr>
        <w:t>–</w:t>
      </w:r>
      <w:r w:rsidRPr="007E18A7">
        <w:rPr>
          <w:rFonts w:asciiTheme="minorHAnsi" w:hAnsiTheme="minorHAnsi" w:cstheme="minorHAnsi"/>
          <w:b/>
        </w:rPr>
        <w:t xml:space="preserve"> </w:t>
      </w:r>
      <w:r w:rsidR="005E5666">
        <w:rPr>
          <w:rFonts w:asciiTheme="minorHAnsi" w:hAnsiTheme="minorHAnsi" w:cstheme="minorHAnsi"/>
          <w:b/>
        </w:rPr>
        <w:t xml:space="preserve">Mary Marlin, Aging Director </w:t>
      </w:r>
      <w:r w:rsidRPr="007E18A7">
        <w:rPr>
          <w:rFonts w:asciiTheme="minorHAnsi" w:hAnsiTheme="minorHAnsi" w:cstheme="minorHAnsi"/>
          <w:b/>
        </w:rPr>
        <w:t xml:space="preserve"> </w:t>
      </w:r>
    </w:p>
    <w:p w14:paraId="6E1CA803" w14:textId="4734625F" w:rsidR="00B01E17" w:rsidRDefault="00B01E17" w:rsidP="00717AD2">
      <w:pPr>
        <w:rPr>
          <w:rFonts w:asciiTheme="minorHAnsi" w:hAnsiTheme="minorHAnsi" w:cstheme="minorHAnsi"/>
          <w:b/>
        </w:rPr>
      </w:pPr>
    </w:p>
    <w:p w14:paraId="3FAEB84C" w14:textId="7F144F9A" w:rsidR="00401506" w:rsidRPr="00401506" w:rsidRDefault="00401506" w:rsidP="00717AD2">
      <w:pPr>
        <w:rPr>
          <w:rFonts w:asciiTheme="minorHAnsi" w:hAnsiTheme="minorHAnsi" w:cstheme="minorHAnsi"/>
          <w:bCs/>
        </w:rPr>
      </w:pPr>
      <w:r>
        <w:rPr>
          <w:rFonts w:asciiTheme="minorHAnsi" w:hAnsiTheme="minorHAnsi" w:cstheme="minorHAnsi"/>
          <w:bCs/>
        </w:rPr>
        <w:t>M</w:t>
      </w:r>
      <w:r w:rsidR="00056F53">
        <w:rPr>
          <w:rFonts w:asciiTheme="minorHAnsi" w:hAnsiTheme="minorHAnsi" w:cstheme="minorHAnsi"/>
          <w:bCs/>
        </w:rPr>
        <w:t xml:space="preserve">s. Marlin </w:t>
      </w:r>
      <w:r>
        <w:rPr>
          <w:rFonts w:asciiTheme="minorHAnsi" w:hAnsiTheme="minorHAnsi" w:cstheme="minorHAnsi"/>
          <w:bCs/>
        </w:rPr>
        <w:t xml:space="preserve">called the Board’s attention to the Aging report located on Page </w:t>
      </w:r>
      <w:r w:rsidR="00DC55A7">
        <w:rPr>
          <w:rFonts w:asciiTheme="minorHAnsi" w:hAnsiTheme="minorHAnsi" w:cstheme="minorHAnsi"/>
          <w:bCs/>
        </w:rPr>
        <w:t>52</w:t>
      </w:r>
      <w:r>
        <w:rPr>
          <w:rFonts w:asciiTheme="minorHAnsi" w:hAnsiTheme="minorHAnsi" w:cstheme="minorHAnsi"/>
          <w:bCs/>
        </w:rPr>
        <w:t xml:space="preserve"> of the Agenda packet.  She </w:t>
      </w:r>
      <w:r w:rsidR="00DC55A7">
        <w:rPr>
          <w:rFonts w:asciiTheme="minorHAnsi" w:hAnsiTheme="minorHAnsi" w:cstheme="minorHAnsi"/>
          <w:bCs/>
        </w:rPr>
        <w:t>reported that the 20</w:t>
      </w:r>
      <w:r w:rsidR="00DC55A7" w:rsidRPr="00DC55A7">
        <w:rPr>
          <w:rFonts w:asciiTheme="minorHAnsi" w:hAnsiTheme="minorHAnsi" w:cstheme="minorHAnsi"/>
          <w:bCs/>
          <w:vertAlign w:val="superscript"/>
        </w:rPr>
        <w:t>th</w:t>
      </w:r>
      <w:r w:rsidR="00DC55A7">
        <w:rPr>
          <w:rFonts w:asciiTheme="minorHAnsi" w:hAnsiTheme="minorHAnsi" w:cstheme="minorHAnsi"/>
          <w:bCs/>
        </w:rPr>
        <w:t xml:space="preserve"> annual Barton Caregiver Conference was held in person on March 7</w:t>
      </w:r>
      <w:r w:rsidR="00DC55A7" w:rsidRPr="00DC55A7">
        <w:rPr>
          <w:rFonts w:asciiTheme="minorHAnsi" w:hAnsiTheme="minorHAnsi" w:cstheme="minorHAnsi"/>
          <w:bCs/>
          <w:vertAlign w:val="superscript"/>
        </w:rPr>
        <w:t>th</w:t>
      </w:r>
      <w:r w:rsidR="00DC55A7">
        <w:rPr>
          <w:rFonts w:asciiTheme="minorHAnsi" w:hAnsiTheme="minorHAnsi" w:cstheme="minorHAnsi"/>
          <w:bCs/>
        </w:rPr>
        <w:t xml:space="preserve"> and provided dementia education to approximately 65 attendees.  Next she shared the save the date information for our </w:t>
      </w:r>
      <w:r w:rsidR="00DC55A7">
        <w:rPr>
          <w:rFonts w:asciiTheme="minorHAnsi" w:hAnsiTheme="minorHAnsi" w:cstheme="minorHAnsi"/>
          <w:bCs/>
        </w:rPr>
        <w:lastRenderedPageBreak/>
        <w:t>Annual Aging Conference which will be held on June 15</w:t>
      </w:r>
      <w:r w:rsidR="00DC55A7" w:rsidRPr="00DC55A7">
        <w:rPr>
          <w:rFonts w:asciiTheme="minorHAnsi" w:hAnsiTheme="minorHAnsi" w:cstheme="minorHAnsi"/>
          <w:bCs/>
          <w:vertAlign w:val="superscript"/>
        </w:rPr>
        <w:t>th</w:t>
      </w:r>
      <w:r w:rsidR="00DC55A7">
        <w:rPr>
          <w:rFonts w:asciiTheme="minorHAnsi" w:hAnsiTheme="minorHAnsi" w:cstheme="minorHAnsi"/>
          <w:bCs/>
        </w:rPr>
        <w:t xml:space="preserve"> at Edgecombe Community College – Tarboro campus.  Speakers have been confirmed and registration will be opening soon.  Lastly, she reported that our new Information &amp; Options Counselor has provided I&amp;OC services to over 200 individuals since the program started in October, 2022.</w:t>
      </w:r>
    </w:p>
    <w:p w14:paraId="02BF2D5D" w14:textId="7B3C0C4B" w:rsidR="007E18A7" w:rsidRDefault="007E18A7" w:rsidP="00717AD2">
      <w:pPr>
        <w:rPr>
          <w:rFonts w:asciiTheme="minorHAnsi" w:hAnsiTheme="minorHAnsi" w:cstheme="minorHAnsi"/>
          <w:bCs/>
        </w:rPr>
      </w:pPr>
    </w:p>
    <w:p w14:paraId="22DC51A4" w14:textId="43ACF5FD" w:rsidR="00F75667" w:rsidRDefault="00BF0421" w:rsidP="00717AD2">
      <w:pPr>
        <w:rPr>
          <w:rFonts w:asciiTheme="minorHAnsi" w:hAnsiTheme="minorHAnsi" w:cstheme="minorHAnsi"/>
          <w:b/>
        </w:rPr>
      </w:pPr>
      <w:r w:rsidRPr="00BF0421">
        <w:rPr>
          <w:rFonts w:asciiTheme="minorHAnsi" w:hAnsiTheme="minorHAnsi" w:cstheme="minorHAnsi"/>
          <w:b/>
        </w:rPr>
        <w:t xml:space="preserve">Planning and Development Services – Ben Farmer, PDS Director </w:t>
      </w:r>
    </w:p>
    <w:p w14:paraId="5D65D59B" w14:textId="45F76E1B" w:rsidR="00B01E17" w:rsidRDefault="00B01E17" w:rsidP="00717AD2">
      <w:pPr>
        <w:rPr>
          <w:rFonts w:asciiTheme="minorHAnsi" w:hAnsiTheme="minorHAnsi" w:cstheme="minorHAnsi"/>
          <w:b/>
        </w:rPr>
      </w:pPr>
    </w:p>
    <w:p w14:paraId="207C4942" w14:textId="45F3C218" w:rsidR="00A23B85" w:rsidRPr="0051661B" w:rsidRDefault="00056F53" w:rsidP="00750669">
      <w:pPr>
        <w:rPr>
          <w:rFonts w:asciiTheme="minorHAnsi" w:hAnsiTheme="minorHAnsi" w:cstheme="minorHAnsi"/>
          <w:bCs/>
        </w:rPr>
      </w:pPr>
      <w:r>
        <w:rPr>
          <w:rFonts w:asciiTheme="minorHAnsi" w:hAnsiTheme="minorHAnsi" w:cstheme="minorHAnsi"/>
          <w:bCs/>
        </w:rPr>
        <w:t xml:space="preserve">Mr. Farmer </w:t>
      </w:r>
      <w:r w:rsidR="0051661B">
        <w:rPr>
          <w:rFonts w:asciiTheme="minorHAnsi" w:hAnsiTheme="minorHAnsi" w:cstheme="minorHAnsi"/>
          <w:bCs/>
        </w:rPr>
        <w:t xml:space="preserve">referred the Board to the PDS Impact Report beginning on Page </w:t>
      </w:r>
      <w:r w:rsidR="00750669">
        <w:rPr>
          <w:rFonts w:asciiTheme="minorHAnsi" w:hAnsiTheme="minorHAnsi" w:cstheme="minorHAnsi"/>
          <w:bCs/>
        </w:rPr>
        <w:t>53</w:t>
      </w:r>
      <w:r w:rsidR="0051661B">
        <w:rPr>
          <w:rFonts w:asciiTheme="minorHAnsi" w:hAnsiTheme="minorHAnsi" w:cstheme="minorHAnsi"/>
          <w:bCs/>
        </w:rPr>
        <w:t xml:space="preserve"> of the Agenda Packet.  </w:t>
      </w:r>
      <w:r w:rsidR="00750532">
        <w:rPr>
          <w:rFonts w:asciiTheme="minorHAnsi" w:hAnsiTheme="minorHAnsi" w:cstheme="minorHAnsi"/>
          <w:bCs/>
        </w:rPr>
        <w:t xml:space="preserve">He began by </w:t>
      </w:r>
      <w:r w:rsidR="00750669">
        <w:rPr>
          <w:rFonts w:asciiTheme="minorHAnsi" w:hAnsiTheme="minorHAnsi" w:cstheme="minorHAnsi"/>
          <w:bCs/>
        </w:rPr>
        <w:t>highlighting the numbers at the beginning of the report, calling attention to the $43.56M in new awards.  He highlighted a few of the housing and water/sewer projects currently in development.  He also discussed the City of Wilson’s Greenlight Community Broadband expansion project</w:t>
      </w:r>
      <w:r w:rsidR="00EA0E8D">
        <w:rPr>
          <w:rFonts w:asciiTheme="minorHAnsi" w:hAnsiTheme="minorHAnsi" w:cstheme="minorHAnsi"/>
          <w:bCs/>
        </w:rPr>
        <w:t xml:space="preserve">, which will connect fiber internet to Saratoga, Stantonsburg, Black Creek and Lucama.  Lastly, he </w:t>
      </w:r>
      <w:r w:rsidR="002939D2">
        <w:rPr>
          <w:rFonts w:asciiTheme="minorHAnsi" w:hAnsiTheme="minorHAnsi" w:cstheme="minorHAnsi"/>
          <w:bCs/>
        </w:rPr>
        <w:t xml:space="preserve">reported that an ARPA workshop for Wilson County will be held at the end of March.  We will do one of these workshops for each county in the Region. </w:t>
      </w:r>
    </w:p>
    <w:p w14:paraId="6A47862A" w14:textId="77777777" w:rsidR="00824D99" w:rsidRDefault="00824D99" w:rsidP="00717AD2">
      <w:pPr>
        <w:rPr>
          <w:rFonts w:asciiTheme="minorHAnsi" w:hAnsiTheme="minorHAnsi" w:cstheme="minorHAnsi"/>
          <w:b/>
        </w:rPr>
      </w:pPr>
    </w:p>
    <w:p w14:paraId="17347239" w14:textId="7C5A8E88" w:rsidR="005D0798" w:rsidRPr="008E2DC8" w:rsidRDefault="008E2DC8" w:rsidP="00717AD2">
      <w:pPr>
        <w:rPr>
          <w:rFonts w:asciiTheme="minorHAnsi" w:hAnsiTheme="minorHAnsi" w:cstheme="minorHAnsi"/>
          <w:b/>
        </w:rPr>
      </w:pPr>
      <w:r w:rsidRPr="008E2DC8">
        <w:rPr>
          <w:rFonts w:asciiTheme="minorHAnsi" w:hAnsiTheme="minorHAnsi" w:cstheme="minorHAnsi"/>
          <w:b/>
        </w:rPr>
        <w:t xml:space="preserve">Workforce Development </w:t>
      </w:r>
      <w:r w:rsidR="005E5666">
        <w:rPr>
          <w:rFonts w:asciiTheme="minorHAnsi" w:hAnsiTheme="minorHAnsi" w:cstheme="minorHAnsi"/>
          <w:b/>
        </w:rPr>
        <w:t>– Michael Williams, Workforce Development Director</w:t>
      </w:r>
    </w:p>
    <w:p w14:paraId="22AE08E6" w14:textId="23D53DEF" w:rsidR="00CC5F65" w:rsidRDefault="00CC5F65" w:rsidP="00717AD2">
      <w:pPr>
        <w:rPr>
          <w:rFonts w:asciiTheme="minorHAnsi" w:hAnsiTheme="minorHAnsi" w:cstheme="minorHAnsi"/>
          <w:bCs/>
        </w:rPr>
      </w:pPr>
    </w:p>
    <w:p w14:paraId="3209484C" w14:textId="0EE4DFA3" w:rsidR="00BA49C7" w:rsidRDefault="00056F53" w:rsidP="00253844">
      <w:pPr>
        <w:rPr>
          <w:rFonts w:asciiTheme="minorHAnsi" w:hAnsiTheme="minorHAnsi" w:cstheme="minorHAnsi"/>
          <w:bCs/>
        </w:rPr>
      </w:pPr>
      <w:r>
        <w:rPr>
          <w:rFonts w:asciiTheme="minorHAnsi" w:hAnsiTheme="minorHAnsi" w:cstheme="minorHAnsi"/>
          <w:bCs/>
        </w:rPr>
        <w:t>Mr. Williams referred the Board to the Turning Point Workforce Development Impact Report located on Page 5</w:t>
      </w:r>
      <w:r w:rsidR="00253844">
        <w:rPr>
          <w:rFonts w:asciiTheme="minorHAnsi" w:hAnsiTheme="minorHAnsi" w:cstheme="minorHAnsi"/>
          <w:bCs/>
        </w:rPr>
        <w:t>9</w:t>
      </w:r>
      <w:r>
        <w:rPr>
          <w:rFonts w:asciiTheme="minorHAnsi" w:hAnsiTheme="minorHAnsi" w:cstheme="minorHAnsi"/>
          <w:bCs/>
        </w:rPr>
        <w:t xml:space="preserve"> of the Agenda Packet.  </w:t>
      </w:r>
      <w:r w:rsidR="004F60B2">
        <w:rPr>
          <w:rFonts w:asciiTheme="minorHAnsi" w:hAnsiTheme="minorHAnsi" w:cstheme="minorHAnsi"/>
          <w:bCs/>
        </w:rPr>
        <w:t xml:space="preserve">He </w:t>
      </w:r>
      <w:proofErr w:type="gramStart"/>
      <w:r w:rsidR="004F60B2">
        <w:rPr>
          <w:rFonts w:asciiTheme="minorHAnsi" w:hAnsiTheme="minorHAnsi" w:cstheme="minorHAnsi"/>
          <w:bCs/>
        </w:rPr>
        <w:t>review</w:t>
      </w:r>
      <w:proofErr w:type="gramEnd"/>
      <w:r w:rsidR="004F60B2">
        <w:rPr>
          <w:rFonts w:asciiTheme="minorHAnsi" w:hAnsiTheme="minorHAnsi" w:cstheme="minorHAnsi"/>
          <w:bCs/>
        </w:rPr>
        <w:t xml:space="preserve"> the numbers, highlighting the 168 newly registered unemployed.  Next, he reported that the new NCWorks Career Center in Halifax County is open and operating in Roanoke Rapids.  This is a good location and a nice facility.  He further reported on the Federal audit conducted by the US Department of Labor and stated that they got a good review.  Lastly, he call</w:t>
      </w:r>
      <w:r w:rsidR="003351CD">
        <w:rPr>
          <w:rFonts w:asciiTheme="minorHAnsi" w:hAnsiTheme="minorHAnsi" w:cstheme="minorHAnsi"/>
          <w:bCs/>
        </w:rPr>
        <w:t>ed</w:t>
      </w:r>
      <w:r w:rsidR="004F60B2">
        <w:rPr>
          <w:rFonts w:asciiTheme="minorHAnsi" w:hAnsiTheme="minorHAnsi" w:cstheme="minorHAnsi"/>
          <w:bCs/>
        </w:rPr>
        <w:t xml:space="preserve"> attention to the current Labor Market information. </w:t>
      </w:r>
    </w:p>
    <w:p w14:paraId="6F18CC3E" w14:textId="77777777" w:rsidR="00927490" w:rsidRDefault="00927490" w:rsidP="00717AD2">
      <w:pPr>
        <w:rPr>
          <w:rFonts w:asciiTheme="minorHAnsi" w:hAnsiTheme="minorHAnsi" w:cstheme="minorHAnsi"/>
          <w:bCs/>
        </w:rPr>
      </w:pPr>
    </w:p>
    <w:p w14:paraId="7677A51C" w14:textId="22A2C029"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48E5DF38" w14:textId="03076CB7" w:rsidR="003754E4" w:rsidRDefault="00152DCA" w:rsidP="00F504C9">
      <w:pPr>
        <w:tabs>
          <w:tab w:val="left" w:pos="3600"/>
        </w:tabs>
        <w:rPr>
          <w:rFonts w:ascii="Calibri" w:hAnsi="Calibri" w:cs="Calibri"/>
          <w:szCs w:val="24"/>
        </w:rPr>
      </w:pPr>
      <w:r>
        <w:rPr>
          <w:rFonts w:asciiTheme="minorHAnsi" w:hAnsiTheme="minorHAnsi" w:cstheme="minorHAnsi"/>
          <w:bCs/>
        </w:rPr>
        <w:t xml:space="preserve">There being no further business, </w:t>
      </w:r>
      <w:r w:rsidR="00B9266E">
        <w:rPr>
          <w:rFonts w:asciiTheme="minorHAnsi" w:hAnsiTheme="minorHAnsi" w:cstheme="minorHAnsi"/>
          <w:bCs/>
        </w:rPr>
        <w:t xml:space="preserve">Chairman </w:t>
      </w:r>
      <w:r w:rsidR="00A81ED0">
        <w:rPr>
          <w:rFonts w:asciiTheme="minorHAnsi" w:hAnsiTheme="minorHAnsi" w:cstheme="minorHAnsi"/>
          <w:bCs/>
        </w:rPr>
        <w:t>Jones</w:t>
      </w:r>
      <w:r w:rsidR="005A40CB">
        <w:rPr>
          <w:rFonts w:asciiTheme="minorHAnsi" w:hAnsiTheme="minorHAnsi" w:cstheme="minorHAnsi"/>
          <w:bCs/>
        </w:rPr>
        <w:t xml:space="preserve"> announced that our next meeting will be </w:t>
      </w:r>
      <w:r w:rsidR="009A5C31">
        <w:rPr>
          <w:rFonts w:asciiTheme="minorHAnsi" w:hAnsiTheme="minorHAnsi" w:cstheme="minorHAnsi"/>
          <w:bCs/>
        </w:rPr>
        <w:t xml:space="preserve">held </w:t>
      </w:r>
      <w:r w:rsidR="00AF6379">
        <w:rPr>
          <w:rFonts w:asciiTheme="minorHAnsi" w:hAnsiTheme="minorHAnsi" w:cstheme="minorHAnsi"/>
          <w:bCs/>
        </w:rPr>
        <w:t xml:space="preserve">on </w:t>
      </w:r>
      <w:r w:rsidR="00BA49C7">
        <w:rPr>
          <w:rFonts w:asciiTheme="minorHAnsi" w:hAnsiTheme="minorHAnsi" w:cstheme="minorHAnsi"/>
          <w:bCs/>
        </w:rPr>
        <w:t>M</w:t>
      </w:r>
      <w:r w:rsidR="00606F5E">
        <w:rPr>
          <w:rFonts w:asciiTheme="minorHAnsi" w:hAnsiTheme="minorHAnsi" w:cstheme="minorHAnsi"/>
          <w:bCs/>
        </w:rPr>
        <w:t>ay 16th</w:t>
      </w:r>
      <w:r w:rsidR="00AF6379">
        <w:rPr>
          <w:rFonts w:asciiTheme="minorHAnsi" w:hAnsiTheme="minorHAnsi" w:cstheme="minorHAnsi"/>
          <w:bCs/>
        </w:rPr>
        <w:t xml:space="preserve"> at the </w:t>
      </w:r>
      <w:r w:rsidR="00606F5E">
        <w:rPr>
          <w:rFonts w:asciiTheme="minorHAnsi" w:hAnsiTheme="minorHAnsi" w:cstheme="minorHAnsi"/>
          <w:bCs/>
        </w:rPr>
        <w:t>Rocky Mount Event Center at 6:45</w:t>
      </w:r>
      <w:r w:rsidR="005A40CB">
        <w:rPr>
          <w:rFonts w:asciiTheme="minorHAnsi" w:hAnsiTheme="minorHAnsi" w:cstheme="minorHAnsi"/>
          <w:bCs/>
        </w:rPr>
        <w:t xml:space="preserve"> and called for a Motion to adjourn.   A Motion was made by M</w:t>
      </w:r>
      <w:r w:rsidR="00606F5E">
        <w:rPr>
          <w:rFonts w:asciiTheme="minorHAnsi" w:hAnsiTheme="minorHAnsi" w:cstheme="minorHAnsi"/>
          <w:bCs/>
        </w:rPr>
        <w:t>s</w:t>
      </w:r>
      <w:r w:rsidR="00F504C9">
        <w:rPr>
          <w:rFonts w:asciiTheme="minorHAnsi" w:hAnsiTheme="minorHAnsi" w:cstheme="minorHAnsi"/>
          <w:bCs/>
        </w:rPr>
        <w:t xml:space="preserve">. </w:t>
      </w:r>
      <w:r w:rsidR="00606F5E">
        <w:rPr>
          <w:rFonts w:asciiTheme="minorHAnsi" w:hAnsiTheme="minorHAnsi" w:cstheme="minorHAnsi"/>
          <w:bCs/>
        </w:rPr>
        <w:t>Brenda Lucas</w:t>
      </w:r>
      <w:r w:rsidR="00D55F6F">
        <w:rPr>
          <w:rFonts w:asciiTheme="minorHAnsi" w:hAnsiTheme="minorHAnsi" w:cstheme="minorHAnsi"/>
          <w:bCs/>
        </w:rPr>
        <w:t xml:space="preserve"> and</w:t>
      </w:r>
      <w:r w:rsidR="00225014">
        <w:rPr>
          <w:rFonts w:asciiTheme="minorHAnsi" w:hAnsiTheme="minorHAnsi" w:cstheme="minorHAnsi"/>
          <w:bCs/>
        </w:rPr>
        <w:t xml:space="preserve"> seconded by </w:t>
      </w:r>
      <w:r w:rsidR="00D55F6F">
        <w:rPr>
          <w:rFonts w:asciiTheme="minorHAnsi" w:hAnsiTheme="minorHAnsi" w:cstheme="minorHAnsi"/>
          <w:bCs/>
        </w:rPr>
        <w:t>M</w:t>
      </w:r>
      <w:r w:rsidR="00BA49C7">
        <w:rPr>
          <w:rFonts w:asciiTheme="minorHAnsi" w:hAnsiTheme="minorHAnsi" w:cstheme="minorHAnsi"/>
          <w:bCs/>
        </w:rPr>
        <w:t>r. Leo Tay</w:t>
      </w:r>
      <w:r w:rsidR="00606F5E">
        <w:rPr>
          <w:rFonts w:asciiTheme="minorHAnsi" w:hAnsiTheme="minorHAnsi" w:cstheme="minorHAnsi"/>
          <w:bCs/>
        </w:rPr>
        <w:t>l</w:t>
      </w:r>
      <w:r w:rsidR="00BA49C7">
        <w:rPr>
          <w:rFonts w:asciiTheme="minorHAnsi" w:hAnsiTheme="minorHAnsi" w:cstheme="minorHAnsi"/>
          <w:bCs/>
        </w:rPr>
        <w:t>or</w:t>
      </w:r>
      <w:r w:rsidR="00F523EE">
        <w:rPr>
          <w:rFonts w:asciiTheme="minorHAnsi" w:hAnsiTheme="minorHAnsi" w:cstheme="minorHAnsi"/>
          <w:bCs/>
        </w:rPr>
        <w:t xml:space="preserve">. </w:t>
      </w:r>
      <w:r w:rsidR="00225014">
        <w:rPr>
          <w:rFonts w:asciiTheme="minorHAnsi" w:hAnsiTheme="minorHAnsi" w:cstheme="minorHAnsi"/>
          <w:bCs/>
        </w:rPr>
        <w:t xml:space="preserve"> </w:t>
      </w:r>
      <w:r w:rsidR="00D55F6F">
        <w:rPr>
          <w:rFonts w:asciiTheme="minorHAnsi" w:hAnsiTheme="minorHAnsi" w:cstheme="minorHAnsi"/>
          <w:bCs/>
        </w:rPr>
        <w:t xml:space="preserve">All voted in favor. </w:t>
      </w:r>
      <w:r w:rsidR="00AA6FDA">
        <w:rPr>
          <w:rFonts w:ascii="Calibri" w:hAnsi="Calibri" w:cs="Calibri"/>
          <w:szCs w:val="24"/>
        </w:rPr>
        <w:t xml:space="preserve">There were none opposed. </w:t>
      </w:r>
      <w:r w:rsidR="005A40CB">
        <w:rPr>
          <w:rFonts w:ascii="Calibri" w:hAnsi="Calibri" w:cs="Calibri"/>
          <w:szCs w:val="24"/>
        </w:rPr>
        <w:t xml:space="preserve"> </w:t>
      </w:r>
      <w:r>
        <w:rPr>
          <w:rFonts w:ascii="Calibri" w:hAnsi="Calibri" w:cs="Calibri"/>
          <w:szCs w:val="24"/>
        </w:rPr>
        <w:t xml:space="preserve">The Motion carried and the meeting was adjourned. </w:t>
      </w:r>
    </w:p>
    <w:p w14:paraId="4EB0A342" w14:textId="534EAD25" w:rsidR="0045735A" w:rsidRDefault="0045735A" w:rsidP="00152DCA">
      <w:pPr>
        <w:rPr>
          <w:rFonts w:ascii="Calibri" w:hAnsi="Calibri" w:cs="Calibri"/>
        </w:rPr>
      </w:pPr>
    </w:p>
    <w:p w14:paraId="2307AAA1" w14:textId="42F25D5A" w:rsidR="0045735A" w:rsidRDefault="0045735A" w:rsidP="00152DCA">
      <w:pPr>
        <w:rPr>
          <w:rFonts w:ascii="Calibri" w:hAnsi="Calibri" w:cs="Calibri"/>
        </w:rPr>
      </w:pPr>
    </w:p>
    <w:p w14:paraId="07358D09" w14:textId="60FD2639" w:rsidR="002774F6" w:rsidRDefault="002774F6" w:rsidP="00152DCA">
      <w:pPr>
        <w:rPr>
          <w:rFonts w:ascii="Calibri" w:hAnsi="Calibri" w:cs="Calibri"/>
        </w:rPr>
      </w:pPr>
    </w:p>
    <w:p w14:paraId="25E46956" w14:textId="77777777" w:rsidR="00824D99" w:rsidRDefault="00824D99" w:rsidP="00E75163">
      <w:pPr>
        <w:rPr>
          <w:rFonts w:ascii="Calibri" w:hAnsi="Calibri" w:cs="Calibri"/>
        </w:rPr>
      </w:pPr>
    </w:p>
    <w:p w14:paraId="588375AA" w14:textId="77777777" w:rsidR="00824D99" w:rsidRDefault="00824D99" w:rsidP="00E75163">
      <w:pPr>
        <w:rPr>
          <w:rFonts w:ascii="Calibri" w:hAnsi="Calibri" w:cs="Calibri"/>
        </w:rPr>
      </w:pPr>
    </w:p>
    <w:p w14:paraId="60A92710" w14:textId="3B9EDCA5" w:rsidR="00824D99" w:rsidRDefault="00152DCA" w:rsidP="00E75163">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w:t>
      </w:r>
      <w:r w:rsidR="004845C8">
        <w:rPr>
          <w:rFonts w:ascii="Calibri" w:hAnsi="Calibri" w:cs="Calibri"/>
        </w:rPr>
        <w:t xml:space="preserve"> </w:t>
      </w:r>
    </w:p>
    <w:p w14:paraId="138D3B55" w14:textId="77777777" w:rsidR="00824D99" w:rsidRDefault="00824D99" w:rsidP="00E75163">
      <w:pPr>
        <w:rPr>
          <w:rFonts w:ascii="Calibri" w:hAnsi="Calibri" w:cs="Calibri"/>
        </w:rPr>
      </w:pPr>
    </w:p>
    <w:p w14:paraId="0AEF89E4" w14:textId="5F24F009" w:rsidR="00E75163" w:rsidRDefault="00824D99" w:rsidP="00E75163">
      <w:pPr>
        <w:rPr>
          <w:rFonts w:asciiTheme="minorHAnsi" w:hAnsiTheme="minorHAnsi" w:cstheme="minorHAnsi"/>
        </w:rPr>
      </w:pPr>
      <w:r>
        <w:rPr>
          <w:rFonts w:ascii="Calibri" w:hAnsi="Calibri" w:cs="Calibri"/>
        </w:rPr>
        <w:t xml:space="preserve">            </w:t>
      </w:r>
      <w:r w:rsidR="00A81ED0">
        <w:rPr>
          <w:rFonts w:ascii="Calibri" w:hAnsi="Calibri" w:cs="Calibri"/>
        </w:rPr>
        <w:t>Bobbie Jones</w:t>
      </w:r>
      <w:r w:rsidR="00152DCA" w:rsidRPr="00152DCA">
        <w:rPr>
          <w:rFonts w:ascii="Calibri" w:hAnsi="Calibri" w:cs="Calibri"/>
        </w:rPr>
        <w:t xml:space="preserve">, Chairman                         </w:t>
      </w:r>
      <w:r w:rsidR="00152DCA" w:rsidRPr="00152DCA">
        <w:rPr>
          <w:rFonts w:ascii="Calibri" w:hAnsi="Calibri" w:cs="Calibri"/>
        </w:rPr>
        <w:tab/>
        <w:t xml:space="preserve"> </w:t>
      </w:r>
      <w:r w:rsidR="00A81ED0">
        <w:rPr>
          <w:rFonts w:ascii="Calibri" w:hAnsi="Calibri" w:cs="Calibri"/>
        </w:rPr>
        <w:t xml:space="preserve">         </w:t>
      </w:r>
      <w:r w:rsidR="001F32C3">
        <w:rPr>
          <w:rFonts w:ascii="Calibri" w:hAnsi="Calibri" w:cs="Calibri"/>
        </w:rPr>
        <w:t xml:space="preserve">  Dia Denton</w:t>
      </w:r>
      <w:r w:rsidR="00152DCA" w:rsidRPr="00152DCA">
        <w:rPr>
          <w:rFonts w:ascii="Calibri" w:hAnsi="Calibri" w:cs="Calibri"/>
        </w:rPr>
        <w:t>, Secretary/Treasurer</w:t>
      </w:r>
    </w:p>
    <w:sectPr w:rsidR="00E75163" w:rsidSect="00824D99">
      <w:headerReference w:type="default" r:id="rId8"/>
      <w:footerReference w:type="default" r:id="rId9"/>
      <w:footerReference w:type="first" r:id="rId10"/>
      <w:pgSz w:w="12240" w:h="15840" w:code="1"/>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77BB3A4D" w:rsidR="005952AD" w:rsidRPr="006D2372" w:rsidRDefault="002541A4" w:rsidP="00E75163">
    <w:pPr>
      <w:pStyle w:val="Header"/>
      <w:rPr>
        <w:rFonts w:asciiTheme="minorHAnsi" w:hAnsiTheme="minorHAnsi" w:cstheme="minorHAnsi"/>
        <w:b/>
      </w:rPr>
    </w:pPr>
    <w:r>
      <w:rPr>
        <w:rFonts w:asciiTheme="minorHAnsi" w:hAnsiTheme="minorHAnsi" w:cstheme="minorHAnsi"/>
        <w:b/>
      </w:rPr>
      <w:t>March 21</w:t>
    </w:r>
    <w:r w:rsidR="007874F8">
      <w:rPr>
        <w:rFonts w:asciiTheme="minorHAnsi" w:hAnsiTheme="minorHAnsi" w:cstheme="minorHAnsi"/>
        <w:b/>
      </w:rPr>
      <w:t>, 2023</w:t>
    </w:r>
    <w:r w:rsidR="007874F8">
      <w:rPr>
        <w:rFonts w:asciiTheme="minorHAnsi" w:hAnsiTheme="minorHAnsi" w:cstheme="minorHAnsi"/>
        <w:b/>
      </w:rPr>
      <w:tab/>
    </w:r>
  </w:p>
  <w:p w14:paraId="5B2DD47B" w14:textId="0B08487A" w:rsidR="005952AD" w:rsidRDefault="005952AD">
    <w:pPr>
      <w:pStyle w:val="Header"/>
      <w:rPr>
        <w:rFonts w:asciiTheme="minorHAnsi" w:hAnsiTheme="minorHAnsi" w:cstheme="minorHAnsi"/>
        <w:b/>
      </w:rPr>
    </w:pPr>
    <w:r w:rsidRPr="0067319E">
      <w:rPr>
        <w:rFonts w:asciiTheme="minorHAnsi" w:hAnsiTheme="minorHAnsi" w:cstheme="minorHAnsi"/>
        <w:b/>
      </w:rPr>
      <w:t>6:</w:t>
    </w:r>
    <w:r w:rsidR="00C56FF8">
      <w:rPr>
        <w:rFonts w:asciiTheme="minorHAnsi" w:hAnsiTheme="minorHAnsi" w:cstheme="minorHAnsi"/>
        <w:b/>
      </w:rPr>
      <w:t>45</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43503">
    <w:abstractNumId w:val="2"/>
  </w:num>
  <w:num w:numId="2" w16cid:durableId="1943954212">
    <w:abstractNumId w:val="1"/>
  </w:num>
  <w:num w:numId="3" w16cid:durableId="102699099">
    <w:abstractNumId w:val="0"/>
  </w:num>
  <w:num w:numId="4" w16cid:durableId="34042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3DA6"/>
    <w:rsid w:val="0000654A"/>
    <w:rsid w:val="00006C5F"/>
    <w:rsid w:val="000108D3"/>
    <w:rsid w:val="000119ED"/>
    <w:rsid w:val="00012F37"/>
    <w:rsid w:val="000139EC"/>
    <w:rsid w:val="00016115"/>
    <w:rsid w:val="00016369"/>
    <w:rsid w:val="0001747D"/>
    <w:rsid w:val="00033E62"/>
    <w:rsid w:val="00036B06"/>
    <w:rsid w:val="00051793"/>
    <w:rsid w:val="00051C49"/>
    <w:rsid w:val="00056F53"/>
    <w:rsid w:val="000726D1"/>
    <w:rsid w:val="00073D93"/>
    <w:rsid w:val="0007580A"/>
    <w:rsid w:val="000815DA"/>
    <w:rsid w:val="00081C6D"/>
    <w:rsid w:val="00084AD9"/>
    <w:rsid w:val="00092ACD"/>
    <w:rsid w:val="000A4CD8"/>
    <w:rsid w:val="000A6408"/>
    <w:rsid w:val="000B4405"/>
    <w:rsid w:val="000C2E1C"/>
    <w:rsid w:val="000D15AE"/>
    <w:rsid w:val="000D46FA"/>
    <w:rsid w:val="000D74B0"/>
    <w:rsid w:val="000E6C83"/>
    <w:rsid w:val="000F05CA"/>
    <w:rsid w:val="000F0EF6"/>
    <w:rsid w:val="000F6D64"/>
    <w:rsid w:val="0011189C"/>
    <w:rsid w:val="00113F2C"/>
    <w:rsid w:val="001178B7"/>
    <w:rsid w:val="00130B3E"/>
    <w:rsid w:val="0013487A"/>
    <w:rsid w:val="001404AE"/>
    <w:rsid w:val="001421C9"/>
    <w:rsid w:val="00143F2A"/>
    <w:rsid w:val="0014637D"/>
    <w:rsid w:val="00150307"/>
    <w:rsid w:val="00152DCA"/>
    <w:rsid w:val="0015607D"/>
    <w:rsid w:val="0016066D"/>
    <w:rsid w:val="00161D17"/>
    <w:rsid w:val="001636ED"/>
    <w:rsid w:val="0016423D"/>
    <w:rsid w:val="00175E2F"/>
    <w:rsid w:val="00190A0B"/>
    <w:rsid w:val="00194075"/>
    <w:rsid w:val="001B4BE8"/>
    <w:rsid w:val="001B6449"/>
    <w:rsid w:val="001E05ED"/>
    <w:rsid w:val="001E1228"/>
    <w:rsid w:val="001E154D"/>
    <w:rsid w:val="001E6A02"/>
    <w:rsid w:val="001E7C01"/>
    <w:rsid w:val="001F09CA"/>
    <w:rsid w:val="001F133E"/>
    <w:rsid w:val="001F3167"/>
    <w:rsid w:val="001F32C3"/>
    <w:rsid w:val="001F46F6"/>
    <w:rsid w:val="001F579B"/>
    <w:rsid w:val="00204C25"/>
    <w:rsid w:val="00211BAC"/>
    <w:rsid w:val="00215497"/>
    <w:rsid w:val="002154C2"/>
    <w:rsid w:val="002216F6"/>
    <w:rsid w:val="00225014"/>
    <w:rsid w:val="00227E73"/>
    <w:rsid w:val="00233BB1"/>
    <w:rsid w:val="00234FB7"/>
    <w:rsid w:val="0023508D"/>
    <w:rsid w:val="0024406C"/>
    <w:rsid w:val="00247185"/>
    <w:rsid w:val="00253844"/>
    <w:rsid w:val="002541A4"/>
    <w:rsid w:val="00254F66"/>
    <w:rsid w:val="002555E4"/>
    <w:rsid w:val="00263016"/>
    <w:rsid w:val="00270EB7"/>
    <w:rsid w:val="00276FC5"/>
    <w:rsid w:val="002774F6"/>
    <w:rsid w:val="00287D61"/>
    <w:rsid w:val="002903CE"/>
    <w:rsid w:val="002939D2"/>
    <w:rsid w:val="002969B1"/>
    <w:rsid w:val="002B1A95"/>
    <w:rsid w:val="002B2479"/>
    <w:rsid w:val="002B5C61"/>
    <w:rsid w:val="002C0A1C"/>
    <w:rsid w:val="002C0E4E"/>
    <w:rsid w:val="002C2319"/>
    <w:rsid w:val="002C3DF1"/>
    <w:rsid w:val="002C7417"/>
    <w:rsid w:val="002D0F87"/>
    <w:rsid w:val="002D53A4"/>
    <w:rsid w:val="002D597C"/>
    <w:rsid w:val="002E2A6D"/>
    <w:rsid w:val="002F13D4"/>
    <w:rsid w:val="002F1FB1"/>
    <w:rsid w:val="002F3B4E"/>
    <w:rsid w:val="002F76EA"/>
    <w:rsid w:val="002F7E1E"/>
    <w:rsid w:val="00303944"/>
    <w:rsid w:val="00303C92"/>
    <w:rsid w:val="00306073"/>
    <w:rsid w:val="00313A50"/>
    <w:rsid w:val="003143B1"/>
    <w:rsid w:val="00316AC9"/>
    <w:rsid w:val="00327A92"/>
    <w:rsid w:val="00333C7A"/>
    <w:rsid w:val="003351CD"/>
    <w:rsid w:val="00344681"/>
    <w:rsid w:val="00351037"/>
    <w:rsid w:val="003522F4"/>
    <w:rsid w:val="00362B74"/>
    <w:rsid w:val="00367072"/>
    <w:rsid w:val="00372880"/>
    <w:rsid w:val="00374DCE"/>
    <w:rsid w:val="003754E4"/>
    <w:rsid w:val="00376241"/>
    <w:rsid w:val="00376659"/>
    <w:rsid w:val="003769F9"/>
    <w:rsid w:val="00377E6D"/>
    <w:rsid w:val="003823CD"/>
    <w:rsid w:val="00394A86"/>
    <w:rsid w:val="003964BB"/>
    <w:rsid w:val="003A38A0"/>
    <w:rsid w:val="003A69BD"/>
    <w:rsid w:val="003B3F5C"/>
    <w:rsid w:val="003B65CB"/>
    <w:rsid w:val="003C0A97"/>
    <w:rsid w:val="003C5FD4"/>
    <w:rsid w:val="003D1264"/>
    <w:rsid w:val="003D1631"/>
    <w:rsid w:val="003D34CB"/>
    <w:rsid w:val="003D40A8"/>
    <w:rsid w:val="003D42A4"/>
    <w:rsid w:val="003D6D25"/>
    <w:rsid w:val="003E7522"/>
    <w:rsid w:val="003E7A54"/>
    <w:rsid w:val="003F2503"/>
    <w:rsid w:val="003F3BFD"/>
    <w:rsid w:val="003F7922"/>
    <w:rsid w:val="00401506"/>
    <w:rsid w:val="00403298"/>
    <w:rsid w:val="00406B3D"/>
    <w:rsid w:val="0041004D"/>
    <w:rsid w:val="0042014E"/>
    <w:rsid w:val="00425A44"/>
    <w:rsid w:val="004338EF"/>
    <w:rsid w:val="00434A0C"/>
    <w:rsid w:val="00437BF6"/>
    <w:rsid w:val="004407E8"/>
    <w:rsid w:val="004414E7"/>
    <w:rsid w:val="00442BBD"/>
    <w:rsid w:val="00443058"/>
    <w:rsid w:val="0044571A"/>
    <w:rsid w:val="00445C90"/>
    <w:rsid w:val="0045735A"/>
    <w:rsid w:val="00461B10"/>
    <w:rsid w:val="00466DBC"/>
    <w:rsid w:val="00473B9A"/>
    <w:rsid w:val="00476188"/>
    <w:rsid w:val="00480BBB"/>
    <w:rsid w:val="00482774"/>
    <w:rsid w:val="004845C8"/>
    <w:rsid w:val="00486A38"/>
    <w:rsid w:val="0048747A"/>
    <w:rsid w:val="004875D6"/>
    <w:rsid w:val="00493EC6"/>
    <w:rsid w:val="004944B2"/>
    <w:rsid w:val="004A18D4"/>
    <w:rsid w:val="004A389A"/>
    <w:rsid w:val="004A7E87"/>
    <w:rsid w:val="004B5310"/>
    <w:rsid w:val="004B5BE7"/>
    <w:rsid w:val="004C1224"/>
    <w:rsid w:val="004C26DF"/>
    <w:rsid w:val="004C2B18"/>
    <w:rsid w:val="004D15D6"/>
    <w:rsid w:val="004D5E8B"/>
    <w:rsid w:val="004E2A64"/>
    <w:rsid w:val="004E2DE1"/>
    <w:rsid w:val="004E5EC7"/>
    <w:rsid w:val="004E6BE8"/>
    <w:rsid w:val="004E779F"/>
    <w:rsid w:val="004F0112"/>
    <w:rsid w:val="004F20E3"/>
    <w:rsid w:val="004F60B2"/>
    <w:rsid w:val="004F75C9"/>
    <w:rsid w:val="004F779E"/>
    <w:rsid w:val="0050046F"/>
    <w:rsid w:val="0050326E"/>
    <w:rsid w:val="00504F9A"/>
    <w:rsid w:val="00505B0F"/>
    <w:rsid w:val="00506925"/>
    <w:rsid w:val="005119A6"/>
    <w:rsid w:val="00512805"/>
    <w:rsid w:val="0051517B"/>
    <w:rsid w:val="005152BF"/>
    <w:rsid w:val="00515639"/>
    <w:rsid w:val="0051661B"/>
    <w:rsid w:val="005307B6"/>
    <w:rsid w:val="00530EAB"/>
    <w:rsid w:val="00532760"/>
    <w:rsid w:val="00533040"/>
    <w:rsid w:val="0053649A"/>
    <w:rsid w:val="0053679B"/>
    <w:rsid w:val="00537220"/>
    <w:rsid w:val="00540B99"/>
    <w:rsid w:val="00541CC9"/>
    <w:rsid w:val="00545371"/>
    <w:rsid w:val="005541DC"/>
    <w:rsid w:val="005622A0"/>
    <w:rsid w:val="005622E3"/>
    <w:rsid w:val="005624C3"/>
    <w:rsid w:val="005704A8"/>
    <w:rsid w:val="00570620"/>
    <w:rsid w:val="00572F25"/>
    <w:rsid w:val="00572FD0"/>
    <w:rsid w:val="00573D85"/>
    <w:rsid w:val="005806C3"/>
    <w:rsid w:val="005817BB"/>
    <w:rsid w:val="00581820"/>
    <w:rsid w:val="00581E6E"/>
    <w:rsid w:val="00585241"/>
    <w:rsid w:val="00587468"/>
    <w:rsid w:val="00593674"/>
    <w:rsid w:val="005952AD"/>
    <w:rsid w:val="005A07A6"/>
    <w:rsid w:val="005A40CB"/>
    <w:rsid w:val="005B0035"/>
    <w:rsid w:val="005B2D70"/>
    <w:rsid w:val="005C3DF1"/>
    <w:rsid w:val="005C7796"/>
    <w:rsid w:val="005C7881"/>
    <w:rsid w:val="005D0798"/>
    <w:rsid w:val="005D30FC"/>
    <w:rsid w:val="005D410D"/>
    <w:rsid w:val="005E4E42"/>
    <w:rsid w:val="005E5666"/>
    <w:rsid w:val="00604E19"/>
    <w:rsid w:val="00606F5E"/>
    <w:rsid w:val="0061002B"/>
    <w:rsid w:val="00610D12"/>
    <w:rsid w:val="006160CB"/>
    <w:rsid w:val="00622F99"/>
    <w:rsid w:val="00623BEA"/>
    <w:rsid w:val="0062716E"/>
    <w:rsid w:val="00632983"/>
    <w:rsid w:val="00636149"/>
    <w:rsid w:val="0063669B"/>
    <w:rsid w:val="00644189"/>
    <w:rsid w:val="006544C7"/>
    <w:rsid w:val="00660098"/>
    <w:rsid w:val="00660FCE"/>
    <w:rsid w:val="00661EDB"/>
    <w:rsid w:val="0066552A"/>
    <w:rsid w:val="00670C23"/>
    <w:rsid w:val="0067319E"/>
    <w:rsid w:val="00682080"/>
    <w:rsid w:val="006966DC"/>
    <w:rsid w:val="006A3A0C"/>
    <w:rsid w:val="006A7F53"/>
    <w:rsid w:val="006B1F9F"/>
    <w:rsid w:val="006B38D9"/>
    <w:rsid w:val="006C1750"/>
    <w:rsid w:val="006D2372"/>
    <w:rsid w:val="006E0452"/>
    <w:rsid w:val="006E4999"/>
    <w:rsid w:val="006E549D"/>
    <w:rsid w:val="006E5665"/>
    <w:rsid w:val="006E5A2A"/>
    <w:rsid w:val="006F246E"/>
    <w:rsid w:val="006F2FA7"/>
    <w:rsid w:val="006F4648"/>
    <w:rsid w:val="006F57DB"/>
    <w:rsid w:val="00702013"/>
    <w:rsid w:val="007053D5"/>
    <w:rsid w:val="00713BB1"/>
    <w:rsid w:val="00717AD2"/>
    <w:rsid w:val="0072080F"/>
    <w:rsid w:val="007245DA"/>
    <w:rsid w:val="007278BD"/>
    <w:rsid w:val="00734791"/>
    <w:rsid w:val="00737E78"/>
    <w:rsid w:val="0074116D"/>
    <w:rsid w:val="00750532"/>
    <w:rsid w:val="00750669"/>
    <w:rsid w:val="00757852"/>
    <w:rsid w:val="00763CB7"/>
    <w:rsid w:val="00772EE8"/>
    <w:rsid w:val="00776101"/>
    <w:rsid w:val="00776699"/>
    <w:rsid w:val="007770BA"/>
    <w:rsid w:val="00780BDB"/>
    <w:rsid w:val="007844A8"/>
    <w:rsid w:val="0078476A"/>
    <w:rsid w:val="00784AB7"/>
    <w:rsid w:val="007874F8"/>
    <w:rsid w:val="007935A4"/>
    <w:rsid w:val="00796829"/>
    <w:rsid w:val="00797310"/>
    <w:rsid w:val="00797E2A"/>
    <w:rsid w:val="007A1AC8"/>
    <w:rsid w:val="007A2C0C"/>
    <w:rsid w:val="007B3C68"/>
    <w:rsid w:val="007B5B19"/>
    <w:rsid w:val="007C6170"/>
    <w:rsid w:val="007D2520"/>
    <w:rsid w:val="007D28A5"/>
    <w:rsid w:val="007D2E2E"/>
    <w:rsid w:val="007D427E"/>
    <w:rsid w:val="007E18A7"/>
    <w:rsid w:val="007E5E11"/>
    <w:rsid w:val="008001FA"/>
    <w:rsid w:val="008003F3"/>
    <w:rsid w:val="00804562"/>
    <w:rsid w:val="008070A3"/>
    <w:rsid w:val="00810702"/>
    <w:rsid w:val="008127A8"/>
    <w:rsid w:val="00817F11"/>
    <w:rsid w:val="008211FA"/>
    <w:rsid w:val="00824D99"/>
    <w:rsid w:val="00824DBE"/>
    <w:rsid w:val="008300D4"/>
    <w:rsid w:val="00830F62"/>
    <w:rsid w:val="008407D1"/>
    <w:rsid w:val="00855578"/>
    <w:rsid w:val="00864060"/>
    <w:rsid w:val="008713B7"/>
    <w:rsid w:val="00877CDD"/>
    <w:rsid w:val="0088792E"/>
    <w:rsid w:val="00894488"/>
    <w:rsid w:val="008A4745"/>
    <w:rsid w:val="008A6053"/>
    <w:rsid w:val="008B72AE"/>
    <w:rsid w:val="008B732D"/>
    <w:rsid w:val="008C7640"/>
    <w:rsid w:val="008D2ABA"/>
    <w:rsid w:val="008E12A7"/>
    <w:rsid w:val="008E2DC8"/>
    <w:rsid w:val="008F034B"/>
    <w:rsid w:val="008F0DDA"/>
    <w:rsid w:val="008F3EF2"/>
    <w:rsid w:val="008F4FB4"/>
    <w:rsid w:val="008F671D"/>
    <w:rsid w:val="009026BF"/>
    <w:rsid w:val="00903240"/>
    <w:rsid w:val="009075D4"/>
    <w:rsid w:val="00915052"/>
    <w:rsid w:val="00922B05"/>
    <w:rsid w:val="00924448"/>
    <w:rsid w:val="00927490"/>
    <w:rsid w:val="00930BB0"/>
    <w:rsid w:val="00930ED9"/>
    <w:rsid w:val="009334FC"/>
    <w:rsid w:val="00940B22"/>
    <w:rsid w:val="00942993"/>
    <w:rsid w:val="00955034"/>
    <w:rsid w:val="00956D2A"/>
    <w:rsid w:val="00957444"/>
    <w:rsid w:val="009576B9"/>
    <w:rsid w:val="00964B53"/>
    <w:rsid w:val="00965D63"/>
    <w:rsid w:val="00966470"/>
    <w:rsid w:val="00966769"/>
    <w:rsid w:val="0097126F"/>
    <w:rsid w:val="00975DBC"/>
    <w:rsid w:val="00980597"/>
    <w:rsid w:val="00984ED7"/>
    <w:rsid w:val="0098767E"/>
    <w:rsid w:val="00995D10"/>
    <w:rsid w:val="009A5C31"/>
    <w:rsid w:val="009B209D"/>
    <w:rsid w:val="009B73BE"/>
    <w:rsid w:val="009C1750"/>
    <w:rsid w:val="009C419C"/>
    <w:rsid w:val="009E1BD8"/>
    <w:rsid w:val="009E35D6"/>
    <w:rsid w:val="009E577B"/>
    <w:rsid w:val="009F508B"/>
    <w:rsid w:val="00A003C5"/>
    <w:rsid w:val="00A0170C"/>
    <w:rsid w:val="00A03D09"/>
    <w:rsid w:val="00A07A76"/>
    <w:rsid w:val="00A10944"/>
    <w:rsid w:val="00A20202"/>
    <w:rsid w:val="00A23B85"/>
    <w:rsid w:val="00A26EE6"/>
    <w:rsid w:val="00A30142"/>
    <w:rsid w:val="00A30685"/>
    <w:rsid w:val="00A41C33"/>
    <w:rsid w:val="00A462E7"/>
    <w:rsid w:val="00A47AC2"/>
    <w:rsid w:val="00A61DFC"/>
    <w:rsid w:val="00A624A8"/>
    <w:rsid w:val="00A73D18"/>
    <w:rsid w:val="00A76B8E"/>
    <w:rsid w:val="00A81ED0"/>
    <w:rsid w:val="00A82990"/>
    <w:rsid w:val="00A85B68"/>
    <w:rsid w:val="00A9400A"/>
    <w:rsid w:val="00AA0F4F"/>
    <w:rsid w:val="00AA6FDA"/>
    <w:rsid w:val="00AB0B23"/>
    <w:rsid w:val="00AB0CFD"/>
    <w:rsid w:val="00AB7242"/>
    <w:rsid w:val="00AC5B03"/>
    <w:rsid w:val="00AC6C43"/>
    <w:rsid w:val="00AD3359"/>
    <w:rsid w:val="00AD4218"/>
    <w:rsid w:val="00AE096B"/>
    <w:rsid w:val="00AE1238"/>
    <w:rsid w:val="00AE4B28"/>
    <w:rsid w:val="00AE73CC"/>
    <w:rsid w:val="00AF0EF0"/>
    <w:rsid w:val="00AF6379"/>
    <w:rsid w:val="00B01E17"/>
    <w:rsid w:val="00B031CF"/>
    <w:rsid w:val="00B06466"/>
    <w:rsid w:val="00B1415E"/>
    <w:rsid w:val="00B149CE"/>
    <w:rsid w:val="00B1604B"/>
    <w:rsid w:val="00B231FF"/>
    <w:rsid w:val="00B27BD8"/>
    <w:rsid w:val="00B360EA"/>
    <w:rsid w:val="00B46D73"/>
    <w:rsid w:val="00B53DBF"/>
    <w:rsid w:val="00B56C04"/>
    <w:rsid w:val="00B57DA1"/>
    <w:rsid w:val="00B62FB5"/>
    <w:rsid w:val="00B743B0"/>
    <w:rsid w:val="00B74D5A"/>
    <w:rsid w:val="00B77E51"/>
    <w:rsid w:val="00B80ECC"/>
    <w:rsid w:val="00B80F7C"/>
    <w:rsid w:val="00B82F2A"/>
    <w:rsid w:val="00B9266E"/>
    <w:rsid w:val="00B933D6"/>
    <w:rsid w:val="00B938CB"/>
    <w:rsid w:val="00B95C81"/>
    <w:rsid w:val="00BA09E4"/>
    <w:rsid w:val="00BA49C7"/>
    <w:rsid w:val="00BA7A70"/>
    <w:rsid w:val="00BB2DD3"/>
    <w:rsid w:val="00BB3B57"/>
    <w:rsid w:val="00BC46DF"/>
    <w:rsid w:val="00BC4CB4"/>
    <w:rsid w:val="00BD4907"/>
    <w:rsid w:val="00BD4E27"/>
    <w:rsid w:val="00BD7522"/>
    <w:rsid w:val="00BE60EC"/>
    <w:rsid w:val="00BE7A43"/>
    <w:rsid w:val="00BF0421"/>
    <w:rsid w:val="00BF48E5"/>
    <w:rsid w:val="00C03B2C"/>
    <w:rsid w:val="00C22628"/>
    <w:rsid w:val="00C24D31"/>
    <w:rsid w:val="00C342B2"/>
    <w:rsid w:val="00C56FF8"/>
    <w:rsid w:val="00C577DE"/>
    <w:rsid w:val="00C674D1"/>
    <w:rsid w:val="00C740A5"/>
    <w:rsid w:val="00C77F9E"/>
    <w:rsid w:val="00C80234"/>
    <w:rsid w:val="00C824EF"/>
    <w:rsid w:val="00C9249A"/>
    <w:rsid w:val="00C92AF8"/>
    <w:rsid w:val="00C92B9F"/>
    <w:rsid w:val="00C944B6"/>
    <w:rsid w:val="00CA1427"/>
    <w:rsid w:val="00CB2C3A"/>
    <w:rsid w:val="00CB47C8"/>
    <w:rsid w:val="00CB4C3D"/>
    <w:rsid w:val="00CB6D4E"/>
    <w:rsid w:val="00CC5F65"/>
    <w:rsid w:val="00CD273F"/>
    <w:rsid w:val="00CD7D0E"/>
    <w:rsid w:val="00CD7D95"/>
    <w:rsid w:val="00CE71EB"/>
    <w:rsid w:val="00CF134F"/>
    <w:rsid w:val="00CF165C"/>
    <w:rsid w:val="00D130EA"/>
    <w:rsid w:val="00D144C6"/>
    <w:rsid w:val="00D26829"/>
    <w:rsid w:val="00D31708"/>
    <w:rsid w:val="00D32339"/>
    <w:rsid w:val="00D364A8"/>
    <w:rsid w:val="00D40F65"/>
    <w:rsid w:val="00D41BAE"/>
    <w:rsid w:val="00D55F6F"/>
    <w:rsid w:val="00D5790E"/>
    <w:rsid w:val="00D60DA5"/>
    <w:rsid w:val="00D62C22"/>
    <w:rsid w:val="00D67159"/>
    <w:rsid w:val="00D67661"/>
    <w:rsid w:val="00D74B7C"/>
    <w:rsid w:val="00D929B5"/>
    <w:rsid w:val="00DA1AB1"/>
    <w:rsid w:val="00DA2D8D"/>
    <w:rsid w:val="00DA3417"/>
    <w:rsid w:val="00DA4700"/>
    <w:rsid w:val="00DB0CB1"/>
    <w:rsid w:val="00DB1B24"/>
    <w:rsid w:val="00DB5488"/>
    <w:rsid w:val="00DC55A7"/>
    <w:rsid w:val="00DD1CC8"/>
    <w:rsid w:val="00DD4DD1"/>
    <w:rsid w:val="00DE5F83"/>
    <w:rsid w:val="00DE6119"/>
    <w:rsid w:val="00DF1CBB"/>
    <w:rsid w:val="00DF5D00"/>
    <w:rsid w:val="00E00115"/>
    <w:rsid w:val="00E0114F"/>
    <w:rsid w:val="00E02B0A"/>
    <w:rsid w:val="00E0606D"/>
    <w:rsid w:val="00E2117D"/>
    <w:rsid w:val="00E22DB6"/>
    <w:rsid w:val="00E23475"/>
    <w:rsid w:val="00E250FE"/>
    <w:rsid w:val="00E27EBF"/>
    <w:rsid w:val="00E30B5E"/>
    <w:rsid w:val="00E3225A"/>
    <w:rsid w:val="00E34E64"/>
    <w:rsid w:val="00E42640"/>
    <w:rsid w:val="00E53DFE"/>
    <w:rsid w:val="00E61DB1"/>
    <w:rsid w:val="00E61F9D"/>
    <w:rsid w:val="00E656E0"/>
    <w:rsid w:val="00E71505"/>
    <w:rsid w:val="00E75163"/>
    <w:rsid w:val="00E803D4"/>
    <w:rsid w:val="00E83FD4"/>
    <w:rsid w:val="00E90361"/>
    <w:rsid w:val="00E948FE"/>
    <w:rsid w:val="00E97D7D"/>
    <w:rsid w:val="00EA0E8D"/>
    <w:rsid w:val="00EA4D40"/>
    <w:rsid w:val="00EA5D8D"/>
    <w:rsid w:val="00EA6C54"/>
    <w:rsid w:val="00ED092B"/>
    <w:rsid w:val="00ED6768"/>
    <w:rsid w:val="00ED6837"/>
    <w:rsid w:val="00EE036C"/>
    <w:rsid w:val="00EE2773"/>
    <w:rsid w:val="00EF1D92"/>
    <w:rsid w:val="00F02300"/>
    <w:rsid w:val="00F05CEC"/>
    <w:rsid w:val="00F12AF7"/>
    <w:rsid w:val="00F140F8"/>
    <w:rsid w:val="00F15357"/>
    <w:rsid w:val="00F16931"/>
    <w:rsid w:val="00F17B94"/>
    <w:rsid w:val="00F304AB"/>
    <w:rsid w:val="00F320D4"/>
    <w:rsid w:val="00F32FD2"/>
    <w:rsid w:val="00F33CC5"/>
    <w:rsid w:val="00F35AD8"/>
    <w:rsid w:val="00F368B5"/>
    <w:rsid w:val="00F42F90"/>
    <w:rsid w:val="00F43118"/>
    <w:rsid w:val="00F504C9"/>
    <w:rsid w:val="00F51154"/>
    <w:rsid w:val="00F51B0F"/>
    <w:rsid w:val="00F523EE"/>
    <w:rsid w:val="00F53F0D"/>
    <w:rsid w:val="00F55378"/>
    <w:rsid w:val="00F56D16"/>
    <w:rsid w:val="00F571CF"/>
    <w:rsid w:val="00F6176F"/>
    <w:rsid w:val="00F61B3E"/>
    <w:rsid w:val="00F727C4"/>
    <w:rsid w:val="00F7380C"/>
    <w:rsid w:val="00F73A3F"/>
    <w:rsid w:val="00F75667"/>
    <w:rsid w:val="00F7668E"/>
    <w:rsid w:val="00F7752C"/>
    <w:rsid w:val="00F8359D"/>
    <w:rsid w:val="00F86212"/>
    <w:rsid w:val="00F87E3F"/>
    <w:rsid w:val="00F9528A"/>
    <w:rsid w:val="00F955B7"/>
    <w:rsid w:val="00F96CA3"/>
    <w:rsid w:val="00FA0EF1"/>
    <w:rsid w:val="00FA105E"/>
    <w:rsid w:val="00FA1E34"/>
    <w:rsid w:val="00FA2867"/>
    <w:rsid w:val="00FA682F"/>
    <w:rsid w:val="00FB045F"/>
    <w:rsid w:val="00FB0F33"/>
    <w:rsid w:val="00FB191D"/>
    <w:rsid w:val="00FC7B03"/>
    <w:rsid w:val="00FD386D"/>
    <w:rsid w:val="00FD4EC4"/>
    <w:rsid w:val="00FD588C"/>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 w:type="character" w:styleId="UnresolvedMention">
    <w:name w:val="Unresolved Mention"/>
    <w:basedOn w:val="DefaultParagraphFont"/>
    <w:uiPriority w:val="99"/>
    <w:semiHidden/>
    <w:unhideWhenUsed/>
    <w:rsid w:val="006F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318415967">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C69F-9E02-48D2-BC13-CD3DDF93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Pages>
  <Words>1585</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14</cp:revision>
  <cp:lastPrinted>2023-03-24T20:48:00Z</cp:lastPrinted>
  <dcterms:created xsi:type="dcterms:W3CDTF">2023-03-23T19:59:00Z</dcterms:created>
  <dcterms:modified xsi:type="dcterms:W3CDTF">2023-03-27T15:48:00Z</dcterms:modified>
</cp:coreProperties>
</file>