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24239FF4"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714416F9" w:rsidR="00BD7522" w:rsidRPr="00A26EE6" w:rsidRDefault="00F7752C" w:rsidP="00BD7522">
      <w:pPr>
        <w:pStyle w:val="Heading1"/>
        <w:rPr>
          <w:rFonts w:asciiTheme="minorHAnsi" w:hAnsiTheme="minorHAnsi" w:cstheme="minorHAnsi"/>
        </w:rPr>
      </w:pPr>
      <w:r>
        <w:rPr>
          <w:rFonts w:asciiTheme="minorHAnsi" w:hAnsiTheme="minorHAnsi" w:cstheme="minorHAnsi"/>
        </w:rPr>
        <w:t>June 15</w:t>
      </w:r>
      <w:r w:rsidR="00FF06A0">
        <w:rPr>
          <w:rFonts w:asciiTheme="minorHAnsi" w:hAnsiTheme="minorHAnsi" w:cstheme="minorHAnsi"/>
        </w:rPr>
        <w:t>, 2021</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3CB6D6F2" w14:textId="77777777" w:rsidR="003B65CB" w:rsidRPr="003B65CB" w:rsidRDefault="003B65CB" w:rsidP="003B65CB"/>
    <w:p w14:paraId="3068F869" w14:textId="77777777" w:rsidR="00FB191D" w:rsidRPr="00FB191D" w:rsidRDefault="00FB191D" w:rsidP="00FB191D"/>
    <w:p w14:paraId="0BFB39EA" w14:textId="53E07EF9"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399D2AFE" w14:textId="697B813D" w:rsidR="00276FC5" w:rsidRPr="00313A50" w:rsidRDefault="00276FC5" w:rsidP="00276FC5">
      <w:pPr>
        <w:tabs>
          <w:tab w:val="left" w:pos="3600"/>
          <w:tab w:val="left" w:pos="6480"/>
        </w:tabs>
        <w:rPr>
          <w:rFonts w:asciiTheme="minorHAnsi" w:hAnsiTheme="minorHAnsi" w:cstheme="minorHAnsi"/>
          <w:szCs w:val="24"/>
        </w:rPr>
      </w:pPr>
      <w:r w:rsidRPr="00313A50">
        <w:rPr>
          <w:rFonts w:asciiTheme="minorHAnsi" w:hAnsiTheme="minorHAnsi" w:cstheme="minorHAnsi"/>
          <w:szCs w:val="24"/>
        </w:rPr>
        <w:t>Greg Browning, Chairman</w:t>
      </w:r>
      <w:r w:rsidRPr="00313A50">
        <w:rPr>
          <w:rFonts w:asciiTheme="minorHAnsi" w:hAnsiTheme="minorHAnsi" w:cstheme="minorHAnsi"/>
          <w:szCs w:val="24"/>
        </w:rPr>
        <w:tab/>
        <w:t>Alternate Board Member</w:t>
      </w:r>
      <w:r w:rsidRPr="00313A50">
        <w:rPr>
          <w:rFonts w:asciiTheme="minorHAnsi" w:hAnsiTheme="minorHAnsi" w:cstheme="minorHAnsi"/>
          <w:szCs w:val="24"/>
        </w:rPr>
        <w:tab/>
        <w:t>City of Roanoke Rapids</w:t>
      </w:r>
      <w:r w:rsidRPr="00313A50">
        <w:rPr>
          <w:rFonts w:asciiTheme="minorHAnsi" w:hAnsiTheme="minorHAnsi" w:cstheme="minorHAnsi"/>
          <w:szCs w:val="24"/>
        </w:rPr>
        <w:tab/>
      </w:r>
    </w:p>
    <w:p w14:paraId="5D8722D2" w14:textId="553B5582" w:rsidR="00276FC5" w:rsidRPr="00313A50" w:rsidRDefault="00276FC5" w:rsidP="00276FC5">
      <w:pPr>
        <w:tabs>
          <w:tab w:val="left" w:pos="3600"/>
        </w:tabs>
        <w:rPr>
          <w:rFonts w:asciiTheme="minorHAnsi" w:hAnsiTheme="minorHAnsi" w:cstheme="minorHAnsi"/>
          <w:szCs w:val="24"/>
        </w:rPr>
      </w:pPr>
      <w:r w:rsidRPr="00313A50">
        <w:rPr>
          <w:rFonts w:asciiTheme="minorHAnsi" w:hAnsiTheme="minorHAnsi" w:cstheme="minorHAnsi"/>
          <w:szCs w:val="24"/>
        </w:rPr>
        <w:t xml:space="preserve">Bobbie Jones, </w:t>
      </w:r>
      <w:r w:rsidR="004407E8" w:rsidRPr="00313A50">
        <w:rPr>
          <w:rFonts w:asciiTheme="minorHAnsi" w:hAnsiTheme="minorHAnsi" w:cstheme="minorHAnsi"/>
          <w:szCs w:val="24"/>
        </w:rPr>
        <w:t>Vice-Chairman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Princeville</w:t>
      </w:r>
    </w:p>
    <w:p w14:paraId="604C4281" w14:textId="3A88CDA1" w:rsidR="004407E8" w:rsidRPr="00313A50" w:rsidRDefault="004407E8" w:rsidP="00276FC5">
      <w:pPr>
        <w:tabs>
          <w:tab w:val="left" w:pos="3600"/>
        </w:tabs>
        <w:rPr>
          <w:rFonts w:asciiTheme="minorHAnsi" w:hAnsiTheme="minorHAnsi" w:cstheme="minorHAnsi"/>
          <w:szCs w:val="24"/>
        </w:rPr>
      </w:pPr>
      <w:r w:rsidRPr="00313A50">
        <w:rPr>
          <w:rFonts w:asciiTheme="minorHAnsi" w:hAnsiTheme="minorHAnsi" w:cstheme="minorHAnsi"/>
          <w:szCs w:val="24"/>
        </w:rPr>
        <w:t>Miranda Boykin, Sec./Treasurer</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Sims</w:t>
      </w:r>
    </w:p>
    <w:p w14:paraId="6337E706" w14:textId="03E56352" w:rsidR="00276FC5" w:rsidRDefault="00276FC5" w:rsidP="00276FC5">
      <w:pPr>
        <w:tabs>
          <w:tab w:val="left" w:pos="3600"/>
          <w:tab w:val="left" w:pos="6480"/>
        </w:tabs>
        <w:rPr>
          <w:rFonts w:asciiTheme="minorHAnsi" w:hAnsiTheme="minorHAnsi" w:cstheme="minorHAnsi"/>
          <w:szCs w:val="24"/>
        </w:rPr>
      </w:pPr>
      <w:r w:rsidRPr="00313A50">
        <w:rPr>
          <w:rFonts w:asciiTheme="minorHAnsi" w:hAnsiTheme="minorHAnsi" w:cstheme="minorHAnsi"/>
          <w:szCs w:val="24"/>
        </w:rPr>
        <w:t>Fred Belfield, Jr.</w:t>
      </w:r>
      <w:r w:rsidRPr="00313A50">
        <w:rPr>
          <w:rFonts w:asciiTheme="minorHAnsi" w:hAnsiTheme="minorHAnsi" w:cstheme="minorHAnsi"/>
          <w:szCs w:val="24"/>
        </w:rPr>
        <w:tab/>
        <w:t>Commissioner</w:t>
      </w:r>
      <w:r w:rsidRPr="00313A50">
        <w:rPr>
          <w:rFonts w:asciiTheme="minorHAnsi" w:hAnsiTheme="minorHAnsi" w:cstheme="minorHAnsi"/>
          <w:szCs w:val="24"/>
        </w:rPr>
        <w:tab/>
        <w:t>Nash County</w:t>
      </w:r>
    </w:p>
    <w:p w14:paraId="702C97E3" w14:textId="77777777" w:rsidR="00434A0C" w:rsidRPr="00313A50" w:rsidRDefault="00434A0C" w:rsidP="00434A0C">
      <w:pPr>
        <w:tabs>
          <w:tab w:val="left" w:pos="3600"/>
          <w:tab w:val="left" w:pos="6480"/>
        </w:tabs>
        <w:rPr>
          <w:rFonts w:ascii="Calibri" w:hAnsi="Calibri" w:cs="Calibri"/>
          <w:szCs w:val="24"/>
        </w:rPr>
      </w:pPr>
      <w:r w:rsidRPr="00313A50">
        <w:rPr>
          <w:rFonts w:ascii="Calibri" w:hAnsi="Calibri" w:cs="Calibri"/>
          <w:szCs w:val="24"/>
        </w:rPr>
        <w:t>Michael Bell</w:t>
      </w:r>
      <w:r w:rsidRPr="00313A50">
        <w:rPr>
          <w:rFonts w:ascii="Calibri" w:hAnsi="Calibri" w:cs="Calibri"/>
          <w:szCs w:val="24"/>
        </w:rPr>
        <w:tab/>
        <w:t>Council Member</w:t>
      </w:r>
      <w:r w:rsidRPr="00313A50">
        <w:rPr>
          <w:rFonts w:ascii="Calibri" w:hAnsi="Calibri" w:cs="Calibri"/>
          <w:szCs w:val="24"/>
        </w:rPr>
        <w:tab/>
        <w:t>City of Wilson</w:t>
      </w:r>
    </w:p>
    <w:p w14:paraId="4B3EE159" w14:textId="0169677E" w:rsidR="00215497" w:rsidRDefault="00215497"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Natalie Bess </w:t>
      </w:r>
      <w:r>
        <w:rPr>
          <w:rFonts w:asciiTheme="minorHAnsi" w:hAnsiTheme="minorHAnsi" w:cstheme="minorHAnsi"/>
          <w:szCs w:val="24"/>
        </w:rPr>
        <w:tab/>
        <w:t xml:space="preserve">Alternate Board Member </w:t>
      </w:r>
      <w:r>
        <w:rPr>
          <w:rFonts w:asciiTheme="minorHAnsi" w:hAnsiTheme="minorHAnsi" w:cstheme="minorHAnsi"/>
          <w:szCs w:val="24"/>
        </w:rPr>
        <w:tab/>
        <w:t xml:space="preserve">Edgecombe County </w:t>
      </w:r>
    </w:p>
    <w:p w14:paraId="43B3EF51" w14:textId="1C50B6B5" w:rsidR="001404AE" w:rsidRDefault="001404AE"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Phillip Boone </w:t>
      </w:r>
      <w:r>
        <w:rPr>
          <w:rFonts w:asciiTheme="minorHAnsi" w:hAnsiTheme="minorHAnsi" w:cstheme="minorHAnsi"/>
          <w:szCs w:val="24"/>
        </w:rPr>
        <w:tab/>
        <w:t xml:space="preserve">Alternate Board Member </w:t>
      </w:r>
      <w:r>
        <w:rPr>
          <w:rFonts w:asciiTheme="minorHAnsi" w:hAnsiTheme="minorHAnsi" w:cstheme="minorHAnsi"/>
          <w:szCs w:val="24"/>
        </w:rPr>
        <w:tab/>
        <w:t xml:space="preserve">Town of Dortches </w:t>
      </w:r>
    </w:p>
    <w:p w14:paraId="5EA2591F" w14:textId="113CEB8A" w:rsidR="0016423D" w:rsidRDefault="0016423D" w:rsidP="004C2B18">
      <w:pPr>
        <w:tabs>
          <w:tab w:val="left" w:pos="3600"/>
        </w:tabs>
        <w:rPr>
          <w:rFonts w:asciiTheme="minorHAnsi" w:hAnsiTheme="minorHAnsi" w:cstheme="minorHAnsi"/>
          <w:szCs w:val="24"/>
        </w:rPr>
      </w:pPr>
      <w:r w:rsidRPr="00313A50">
        <w:rPr>
          <w:rFonts w:asciiTheme="minorHAnsi" w:hAnsiTheme="minorHAnsi" w:cstheme="minorHAnsi"/>
          <w:szCs w:val="24"/>
        </w:rPr>
        <w:t>Eddie Braxton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Scotland Neck</w:t>
      </w:r>
    </w:p>
    <w:p w14:paraId="44C3F266" w14:textId="1DF39F04" w:rsidR="00FF06A0" w:rsidRPr="00FF06A0" w:rsidRDefault="00FF06A0" w:rsidP="00FF06A0">
      <w:pPr>
        <w:tabs>
          <w:tab w:val="left" w:pos="3600"/>
        </w:tabs>
        <w:rPr>
          <w:rFonts w:ascii="Calibri" w:hAnsi="Calibri" w:cs="Calibri"/>
          <w:szCs w:val="24"/>
        </w:rPr>
      </w:pPr>
      <w:r w:rsidRPr="00FF06A0">
        <w:rPr>
          <w:rFonts w:ascii="Calibri" w:hAnsi="Calibri" w:cs="Calibri"/>
          <w:szCs w:val="24"/>
        </w:rPr>
        <w:t>Brenda Brown</w:t>
      </w:r>
      <w:r w:rsidRPr="00FF06A0">
        <w:rPr>
          <w:rFonts w:ascii="Calibri" w:hAnsi="Calibri" w:cs="Calibri"/>
          <w:szCs w:val="24"/>
        </w:rPr>
        <w:tab/>
        <w:t>Mayor</w:t>
      </w:r>
      <w:r w:rsidRPr="00FF06A0">
        <w:rPr>
          <w:rFonts w:ascii="Calibri" w:hAnsi="Calibri" w:cs="Calibri"/>
          <w:szCs w:val="24"/>
        </w:rPr>
        <w:tab/>
      </w:r>
      <w:r w:rsidRPr="00FF06A0">
        <w:rPr>
          <w:rFonts w:ascii="Calibri" w:hAnsi="Calibri" w:cs="Calibri"/>
          <w:szCs w:val="24"/>
        </w:rPr>
        <w:tab/>
      </w:r>
      <w:r w:rsidRPr="00FF06A0">
        <w:rPr>
          <w:rFonts w:ascii="Calibri" w:hAnsi="Calibri" w:cs="Calibri"/>
          <w:szCs w:val="24"/>
        </w:rPr>
        <w:tab/>
      </w:r>
      <w:r w:rsidRPr="00FF06A0">
        <w:rPr>
          <w:rFonts w:ascii="Calibri" w:hAnsi="Calibri" w:cs="Calibri"/>
          <w:szCs w:val="24"/>
        </w:rPr>
        <w:tab/>
        <w:t>Town of Nashville</w:t>
      </w:r>
    </w:p>
    <w:p w14:paraId="009721E3" w14:textId="6A360274" w:rsidR="00FF06A0" w:rsidRDefault="00FF06A0" w:rsidP="00FF06A0">
      <w:pPr>
        <w:tabs>
          <w:tab w:val="left" w:pos="3600"/>
        </w:tabs>
        <w:rPr>
          <w:rFonts w:ascii="Calibri" w:hAnsi="Calibri" w:cs="Calibri"/>
          <w:szCs w:val="24"/>
        </w:rPr>
      </w:pPr>
      <w:r w:rsidRPr="00313A50">
        <w:rPr>
          <w:rFonts w:ascii="Calibri" w:hAnsi="Calibri" w:cs="Calibri"/>
          <w:szCs w:val="24"/>
        </w:rPr>
        <w:t>Tony Brown</w:t>
      </w:r>
      <w:r w:rsidRPr="00313A50">
        <w:rPr>
          <w:rFonts w:ascii="Calibri" w:hAnsi="Calibri" w:cs="Calibri"/>
          <w:szCs w:val="24"/>
        </w:rPr>
        <w:tab/>
        <w:t xml:space="preserve">Manager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Halifax County</w:t>
      </w:r>
    </w:p>
    <w:p w14:paraId="3999CD41" w14:textId="77777777" w:rsidR="00434A0C" w:rsidRPr="00FF06A0" w:rsidRDefault="00434A0C" w:rsidP="00434A0C">
      <w:pPr>
        <w:tabs>
          <w:tab w:val="left" w:pos="3600"/>
        </w:tabs>
        <w:rPr>
          <w:rFonts w:ascii="Calibri" w:hAnsi="Calibri" w:cs="Calibri"/>
          <w:szCs w:val="24"/>
        </w:rPr>
      </w:pPr>
      <w:r w:rsidRPr="00FF06A0">
        <w:rPr>
          <w:rFonts w:ascii="Calibri" w:hAnsi="Calibri" w:cs="Calibri"/>
          <w:szCs w:val="24"/>
        </w:rPr>
        <w:t>Stevie Cox</w:t>
      </w:r>
      <w:r w:rsidRPr="00FF06A0">
        <w:rPr>
          <w:rFonts w:ascii="Calibri" w:hAnsi="Calibri" w:cs="Calibri"/>
          <w:szCs w:val="24"/>
        </w:rPr>
        <w:tab/>
        <w:t>Town Administrator</w:t>
      </w:r>
      <w:r w:rsidRPr="00FF06A0">
        <w:rPr>
          <w:rFonts w:ascii="Calibri" w:hAnsi="Calibri" w:cs="Calibri"/>
          <w:szCs w:val="24"/>
        </w:rPr>
        <w:tab/>
      </w:r>
      <w:r w:rsidRPr="00FF06A0">
        <w:rPr>
          <w:rFonts w:ascii="Calibri" w:hAnsi="Calibri" w:cs="Calibri"/>
          <w:szCs w:val="24"/>
        </w:rPr>
        <w:tab/>
        <w:t xml:space="preserve">Town of Sharpsburg </w:t>
      </w:r>
    </w:p>
    <w:p w14:paraId="4020C1F1" w14:textId="77777777" w:rsidR="00734791" w:rsidRPr="00313A50" w:rsidRDefault="00734791" w:rsidP="00734791">
      <w:pPr>
        <w:tabs>
          <w:tab w:val="left" w:pos="3600"/>
        </w:tabs>
        <w:rPr>
          <w:rFonts w:ascii="Calibri" w:hAnsi="Calibri" w:cs="Calibri"/>
          <w:szCs w:val="24"/>
        </w:rPr>
      </w:pPr>
      <w:r w:rsidRPr="00313A50">
        <w:rPr>
          <w:rFonts w:ascii="Calibri" w:hAnsi="Calibri" w:cs="Calibri"/>
          <w:szCs w:val="24"/>
        </w:rPr>
        <w:t>Alice Delbridge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Gaston</w:t>
      </w:r>
    </w:p>
    <w:p w14:paraId="2AE37335" w14:textId="77777777" w:rsidR="0016423D" w:rsidRPr="00313A50" w:rsidRDefault="0016423D" w:rsidP="004C2B18">
      <w:pPr>
        <w:tabs>
          <w:tab w:val="left" w:pos="3600"/>
        </w:tabs>
        <w:rPr>
          <w:rFonts w:asciiTheme="minorHAnsi" w:hAnsiTheme="minorHAnsi" w:cstheme="minorHAnsi"/>
          <w:szCs w:val="24"/>
        </w:rPr>
      </w:pPr>
      <w:r w:rsidRPr="00313A50">
        <w:rPr>
          <w:rFonts w:asciiTheme="minorHAnsi" w:hAnsiTheme="minorHAnsi" w:cstheme="minorHAnsi"/>
          <w:szCs w:val="24"/>
        </w:rPr>
        <w:t xml:space="preserve">Doug Hughes </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22EA6092" w14:textId="1FB7A295" w:rsidR="00830F62" w:rsidRDefault="00830F62" w:rsidP="00830F62">
      <w:pPr>
        <w:tabs>
          <w:tab w:val="left" w:pos="3600"/>
          <w:tab w:val="left" w:pos="6480"/>
        </w:tabs>
        <w:rPr>
          <w:rFonts w:ascii="Calibri" w:hAnsi="Calibri" w:cs="Calibr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t>Town of Lucama</w:t>
      </w:r>
    </w:p>
    <w:p w14:paraId="62E4EB7E" w14:textId="786CCFB6" w:rsidR="001404AE" w:rsidRPr="00830F62" w:rsidRDefault="001404AE" w:rsidP="00830F62">
      <w:pPr>
        <w:tabs>
          <w:tab w:val="left" w:pos="3600"/>
          <w:tab w:val="left" w:pos="6480"/>
        </w:tabs>
        <w:rPr>
          <w:rFonts w:ascii="Calibri" w:hAnsi="Calibri" w:cs="Calibri"/>
          <w:szCs w:val="24"/>
        </w:rPr>
      </w:pPr>
      <w:r>
        <w:rPr>
          <w:rFonts w:ascii="Calibri" w:hAnsi="Calibri" w:cs="Calibri"/>
          <w:szCs w:val="24"/>
        </w:rPr>
        <w:t xml:space="preserve">Richard Joyner </w:t>
      </w:r>
      <w:r>
        <w:rPr>
          <w:rFonts w:ascii="Calibri" w:hAnsi="Calibri" w:cs="Calibri"/>
          <w:szCs w:val="24"/>
        </w:rPr>
        <w:tab/>
        <w:t xml:space="preserve">Alternate Board Member </w:t>
      </w:r>
      <w:r>
        <w:rPr>
          <w:rFonts w:ascii="Calibri" w:hAnsi="Calibri" w:cs="Calibri"/>
          <w:szCs w:val="24"/>
        </w:rPr>
        <w:tab/>
        <w:t>City of Rocky Mount</w:t>
      </w:r>
    </w:p>
    <w:p w14:paraId="5ADF1DFA" w14:textId="1D7565A7"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6449F886" w14:textId="77777777" w:rsidR="00313A50" w:rsidRPr="00313A50" w:rsidRDefault="00313A50" w:rsidP="00313A50">
      <w:pPr>
        <w:tabs>
          <w:tab w:val="left" w:pos="3600"/>
          <w:tab w:val="left" w:pos="6480"/>
        </w:tabs>
        <w:rPr>
          <w:rFonts w:ascii="Calibri" w:hAnsi="Calibri" w:cs="Calibri"/>
          <w:szCs w:val="24"/>
        </w:rPr>
      </w:pPr>
      <w:r w:rsidRPr="00313A50">
        <w:rPr>
          <w:rFonts w:ascii="Calibri" w:hAnsi="Calibri" w:cs="Calibri"/>
          <w:szCs w:val="24"/>
        </w:rPr>
        <w:t xml:space="preserve">Sherry Lucas </w:t>
      </w:r>
      <w:r w:rsidRPr="00313A50">
        <w:rPr>
          <w:rFonts w:ascii="Calibri" w:hAnsi="Calibri" w:cs="Calibri"/>
          <w:szCs w:val="24"/>
        </w:rPr>
        <w:tab/>
        <w:t xml:space="preserve">Commissioner </w:t>
      </w:r>
      <w:r w:rsidRPr="00313A50">
        <w:rPr>
          <w:rFonts w:ascii="Calibri" w:hAnsi="Calibri" w:cs="Calibri"/>
          <w:szCs w:val="24"/>
        </w:rPr>
        <w:tab/>
        <w:t>Wilson County</w:t>
      </w:r>
    </w:p>
    <w:p w14:paraId="3CC1E08A" w14:textId="77777777" w:rsidR="00313A50" w:rsidRPr="00313A50" w:rsidRDefault="00313A50" w:rsidP="00313A50">
      <w:pPr>
        <w:tabs>
          <w:tab w:val="left" w:pos="3600"/>
          <w:tab w:val="left" w:pos="6480"/>
        </w:tabs>
        <w:rPr>
          <w:rFonts w:ascii="Calibri" w:hAnsi="Calibri" w:cs="Calibri"/>
          <w:szCs w:val="24"/>
        </w:rPr>
      </w:pPr>
      <w:r w:rsidRPr="00313A50">
        <w:rPr>
          <w:rFonts w:ascii="Calibri" w:hAnsi="Calibri" w:cs="Calibri"/>
          <w:szCs w:val="24"/>
        </w:rPr>
        <w:t xml:space="preserve">Jason Morris </w:t>
      </w:r>
      <w:r w:rsidRPr="00313A50">
        <w:rPr>
          <w:rFonts w:ascii="Calibri" w:hAnsi="Calibri" w:cs="Calibri"/>
          <w:szCs w:val="24"/>
        </w:rPr>
        <w:tab/>
        <w:t xml:space="preserve">Mayor </w:t>
      </w:r>
      <w:r w:rsidRPr="00313A50">
        <w:rPr>
          <w:rFonts w:ascii="Calibri" w:hAnsi="Calibri" w:cs="Calibri"/>
          <w:szCs w:val="24"/>
        </w:rPr>
        <w:tab/>
        <w:t>Town of Jackson</w:t>
      </w:r>
    </w:p>
    <w:p w14:paraId="03604FF3" w14:textId="4028C379" w:rsidR="004C2B18" w:rsidRDefault="004C2B18" w:rsidP="004C2B18">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6F4A17C5" w14:textId="62AC7F1F" w:rsidR="004C2B18" w:rsidRDefault="004C2B18" w:rsidP="004C2B18">
      <w:pPr>
        <w:tabs>
          <w:tab w:val="left" w:pos="3600"/>
        </w:tabs>
        <w:rPr>
          <w:rFonts w:asciiTheme="minorHAnsi" w:hAnsiTheme="minorHAnsi" w:cstheme="minorHAnsi"/>
          <w:szCs w:val="24"/>
        </w:rPr>
      </w:pPr>
      <w:r w:rsidRPr="00313A50">
        <w:rPr>
          <w:rFonts w:asciiTheme="minorHAnsi" w:hAnsiTheme="minorHAnsi" w:cstheme="minorHAnsi"/>
          <w:szCs w:val="24"/>
        </w:rPr>
        <w:t>Stacie Shatzer</w:t>
      </w:r>
      <w:r w:rsidRPr="00313A50">
        <w:rPr>
          <w:rFonts w:asciiTheme="minorHAnsi" w:hAnsiTheme="minorHAnsi" w:cstheme="minorHAnsi"/>
          <w:szCs w:val="24"/>
        </w:rPr>
        <w:tab/>
        <w:t>Assistant Manager</w:t>
      </w:r>
      <w:r w:rsidRPr="00313A50">
        <w:rPr>
          <w:rFonts w:asciiTheme="minorHAnsi" w:hAnsiTheme="minorHAnsi" w:cstheme="minorHAnsi"/>
          <w:szCs w:val="24"/>
        </w:rPr>
        <w:tab/>
      </w:r>
      <w:r w:rsidRPr="00313A50">
        <w:rPr>
          <w:rFonts w:asciiTheme="minorHAnsi" w:hAnsiTheme="minorHAnsi" w:cstheme="minorHAnsi"/>
          <w:szCs w:val="24"/>
        </w:rPr>
        <w:tab/>
        <w:t>Nash County</w:t>
      </w:r>
    </w:p>
    <w:p w14:paraId="1D89D058" w14:textId="77777777" w:rsidR="00D40F65" w:rsidRPr="00313A50" w:rsidRDefault="00D40F65" w:rsidP="00D40F65">
      <w:pPr>
        <w:tabs>
          <w:tab w:val="left" w:pos="3600"/>
        </w:tabs>
        <w:rPr>
          <w:rFonts w:ascii="Calibri" w:hAnsi="Calibri" w:cs="Calibri"/>
          <w:szCs w:val="24"/>
        </w:rPr>
      </w:pPr>
      <w:r w:rsidRPr="00313A50">
        <w:rPr>
          <w:rFonts w:ascii="Calibri" w:hAnsi="Calibri" w:cs="Calibri"/>
          <w:szCs w:val="24"/>
        </w:rPr>
        <w:t>Tracy Shearin</w:t>
      </w:r>
      <w:r w:rsidRPr="00313A50">
        <w:rPr>
          <w:rFonts w:ascii="Calibri" w:hAnsi="Calibri" w:cs="Calibri"/>
          <w:szCs w:val="24"/>
        </w:rPr>
        <w:tab/>
        <w:t>Administrator/Clerk</w:t>
      </w:r>
      <w:r w:rsidRPr="00313A50">
        <w:rPr>
          <w:rFonts w:ascii="Calibri" w:hAnsi="Calibri" w:cs="Calibri"/>
          <w:szCs w:val="24"/>
        </w:rPr>
        <w:tab/>
      </w:r>
      <w:r w:rsidRPr="00313A50">
        <w:rPr>
          <w:rFonts w:ascii="Calibri" w:hAnsi="Calibri" w:cs="Calibri"/>
          <w:szCs w:val="24"/>
        </w:rPr>
        <w:tab/>
        <w:t>Town of Red Oak</w:t>
      </w:r>
    </w:p>
    <w:p w14:paraId="70E67608" w14:textId="2EBE1052" w:rsidR="00F7380C" w:rsidRPr="00313A50" w:rsidRDefault="002B5C61" w:rsidP="002B5C61">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1B986CE2" w14:textId="6BC12177" w:rsidR="00F7380C" w:rsidRDefault="00F7380C" w:rsidP="00F7380C">
      <w:pPr>
        <w:tabs>
          <w:tab w:val="left" w:pos="3600"/>
        </w:tabs>
        <w:rPr>
          <w:rFonts w:ascii="Calibri" w:hAnsi="Calibri" w:cs="Calibri"/>
          <w:szCs w:val="24"/>
        </w:rPr>
      </w:pPr>
      <w:r w:rsidRPr="00313A50">
        <w:rPr>
          <w:rFonts w:ascii="Calibri" w:hAnsi="Calibri" w:cs="Calibri"/>
          <w:szCs w:val="24"/>
        </w:rPr>
        <w:t xml:space="preserve">Denise Stinagle </w:t>
      </w:r>
      <w:r w:rsidRPr="00313A50">
        <w:rPr>
          <w:rFonts w:ascii="Calibri" w:hAnsi="Calibri" w:cs="Calibri"/>
          <w:szCs w:val="24"/>
        </w:rPr>
        <w:tab/>
        <w:t xml:space="preserve">Manager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Wilson County</w:t>
      </w:r>
    </w:p>
    <w:p w14:paraId="6B2DCC5C" w14:textId="33DDD747" w:rsidR="00734791" w:rsidRDefault="00734791" w:rsidP="00F7380C">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58C574CA" w14:textId="77777777" w:rsidR="001404AE" w:rsidRDefault="001404AE" w:rsidP="001404AE">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70B2C2E2" w14:textId="77777777" w:rsidR="00734791" w:rsidRDefault="00734791" w:rsidP="002B5C61">
      <w:pPr>
        <w:tabs>
          <w:tab w:val="left" w:pos="3600"/>
          <w:tab w:val="left" w:pos="6480"/>
        </w:tabs>
        <w:rPr>
          <w:rFonts w:ascii="Calibri" w:hAnsi="Calibri" w:cs="Calibri"/>
          <w:szCs w:val="24"/>
        </w:rPr>
      </w:pPr>
    </w:p>
    <w:p w14:paraId="4D5C31A6" w14:textId="77777777" w:rsidR="00BE7A43" w:rsidRPr="00313A50" w:rsidRDefault="00BE7A43" w:rsidP="002B5C61">
      <w:pPr>
        <w:tabs>
          <w:tab w:val="left" w:pos="3600"/>
          <w:tab w:val="left" w:pos="6480"/>
        </w:tabs>
        <w:rPr>
          <w:rFonts w:ascii="Calibri" w:hAnsi="Calibri" w:cs="Calibri"/>
          <w:szCs w:val="24"/>
        </w:rPr>
      </w:pPr>
    </w:p>
    <w:p w14:paraId="2F741B8A" w14:textId="737A9D83"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77777777" w:rsidR="004C26DF" w:rsidRPr="00313A50" w:rsidRDefault="004C26DF" w:rsidP="00D364A8">
      <w:pPr>
        <w:rPr>
          <w:rFonts w:asciiTheme="minorHAnsi" w:hAnsiTheme="minorHAnsi" w:cstheme="minorHAnsi"/>
          <w:b/>
          <w:u w:val="single"/>
        </w:rPr>
      </w:pPr>
    </w:p>
    <w:p w14:paraId="325D052C" w14:textId="77777777" w:rsidR="003B65CB" w:rsidRDefault="003B65CB" w:rsidP="00B82F2A">
      <w:pPr>
        <w:tabs>
          <w:tab w:val="left" w:pos="3600"/>
          <w:tab w:val="left" w:pos="6840"/>
        </w:tabs>
        <w:rPr>
          <w:rFonts w:asciiTheme="minorHAnsi" w:hAnsiTheme="minorHAnsi" w:cstheme="minorHAnsi"/>
          <w:b/>
          <w:u w:val="single"/>
        </w:rPr>
      </w:pPr>
    </w:p>
    <w:p w14:paraId="45F8F31E" w14:textId="77777777" w:rsidR="003B65CB" w:rsidRDefault="003B65CB" w:rsidP="00B82F2A">
      <w:pPr>
        <w:tabs>
          <w:tab w:val="left" w:pos="3600"/>
          <w:tab w:val="left" w:pos="6840"/>
        </w:tabs>
        <w:rPr>
          <w:rFonts w:asciiTheme="minorHAnsi" w:hAnsiTheme="minorHAnsi" w:cstheme="minorHAnsi"/>
          <w:b/>
          <w:u w:val="single"/>
        </w:rPr>
      </w:pPr>
    </w:p>
    <w:p w14:paraId="0E1313F0" w14:textId="77777777" w:rsidR="003B65CB" w:rsidRDefault="003B65CB" w:rsidP="00B82F2A">
      <w:pPr>
        <w:tabs>
          <w:tab w:val="left" w:pos="3600"/>
          <w:tab w:val="left" w:pos="6840"/>
        </w:tabs>
        <w:rPr>
          <w:rFonts w:asciiTheme="minorHAnsi" w:hAnsiTheme="minorHAnsi" w:cstheme="minorHAnsi"/>
          <w:b/>
          <w:u w:val="single"/>
        </w:rPr>
      </w:pPr>
    </w:p>
    <w:p w14:paraId="035900B6" w14:textId="77777777" w:rsidR="003B65CB" w:rsidRDefault="003B65CB" w:rsidP="00B82F2A">
      <w:pPr>
        <w:tabs>
          <w:tab w:val="left" w:pos="3600"/>
          <w:tab w:val="left" w:pos="6840"/>
        </w:tabs>
        <w:rPr>
          <w:rFonts w:asciiTheme="minorHAnsi" w:hAnsiTheme="minorHAnsi" w:cstheme="minorHAnsi"/>
          <w:b/>
          <w:u w:val="single"/>
        </w:rPr>
      </w:pPr>
    </w:p>
    <w:p w14:paraId="28C9AC72" w14:textId="3A3344FF"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57527B92" w14:textId="76230E9B" w:rsidR="001404AE" w:rsidRPr="001404AE" w:rsidRDefault="001404AE" w:rsidP="001404AE">
      <w:pPr>
        <w:tabs>
          <w:tab w:val="left" w:pos="3600"/>
          <w:tab w:val="left" w:pos="6480"/>
        </w:tabs>
        <w:rPr>
          <w:rFonts w:asciiTheme="minorHAnsi" w:hAnsiTheme="minorHAnsi" w:cstheme="minorHAnsi"/>
          <w:bCs/>
        </w:rPr>
      </w:pPr>
      <w:r>
        <w:rPr>
          <w:rFonts w:asciiTheme="minorHAnsi" w:hAnsiTheme="minorHAnsi" w:cstheme="minorHAnsi"/>
          <w:bCs/>
        </w:rPr>
        <w:t xml:space="preserve">Grady Smith </w:t>
      </w:r>
      <w:r>
        <w:rPr>
          <w:rFonts w:asciiTheme="minorHAnsi" w:hAnsiTheme="minorHAnsi" w:cstheme="minorHAnsi"/>
          <w:bCs/>
        </w:rPr>
        <w:tab/>
        <w:t>Mayor</w:t>
      </w:r>
      <w:r>
        <w:rPr>
          <w:rFonts w:asciiTheme="minorHAnsi" w:hAnsiTheme="minorHAnsi" w:cstheme="minorHAnsi"/>
          <w:bCs/>
        </w:rPr>
        <w:tab/>
        <w:t>Town of Elm City</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1FBB5085" w:rsidR="002216F6" w:rsidRDefault="002216F6" w:rsidP="00E75163">
      <w:pPr>
        <w:rPr>
          <w:rFonts w:asciiTheme="minorHAnsi" w:hAnsiTheme="minorHAnsi" w:cstheme="minorHAnsi"/>
          <w:b/>
          <w:u w:val="single"/>
        </w:rPr>
      </w:pPr>
    </w:p>
    <w:p w14:paraId="59F411BA" w14:textId="77777777" w:rsidR="00434A0C" w:rsidRPr="00434A0C" w:rsidRDefault="00434A0C" w:rsidP="00434A0C">
      <w:pPr>
        <w:tabs>
          <w:tab w:val="left" w:pos="3600"/>
        </w:tabs>
        <w:rPr>
          <w:rFonts w:ascii="Calibri" w:hAnsi="Calibri" w:cs="Calibri"/>
          <w:szCs w:val="24"/>
        </w:rPr>
      </w:pPr>
      <w:bookmarkStart w:id="0" w:name="_Hlk4083037"/>
      <w:r w:rsidRPr="00434A0C">
        <w:rPr>
          <w:rFonts w:ascii="Calibri" w:hAnsi="Calibri" w:cs="Calibri"/>
          <w:szCs w:val="24"/>
        </w:rPr>
        <w:t>James Alston</w:t>
      </w:r>
      <w:r w:rsidRPr="00434A0C">
        <w:rPr>
          <w:rFonts w:ascii="Calibri" w:hAnsi="Calibri" w:cs="Calibri"/>
          <w:szCs w:val="24"/>
        </w:rPr>
        <w:tab/>
        <w:t>Mayor</w:t>
      </w:r>
      <w:r w:rsidRPr="00434A0C">
        <w:rPr>
          <w:rFonts w:ascii="Calibri" w:hAnsi="Calibri" w:cs="Calibri"/>
          <w:szCs w:val="24"/>
        </w:rPr>
        <w:tab/>
      </w:r>
      <w:r w:rsidRPr="00434A0C">
        <w:rPr>
          <w:rFonts w:ascii="Calibri" w:hAnsi="Calibri" w:cs="Calibri"/>
          <w:szCs w:val="24"/>
        </w:rPr>
        <w:tab/>
      </w:r>
      <w:r w:rsidRPr="00434A0C">
        <w:rPr>
          <w:rFonts w:ascii="Calibri" w:hAnsi="Calibri" w:cs="Calibri"/>
          <w:szCs w:val="24"/>
        </w:rPr>
        <w:tab/>
      </w:r>
      <w:r w:rsidRPr="00434A0C">
        <w:rPr>
          <w:rFonts w:ascii="Calibri" w:hAnsi="Calibri" w:cs="Calibri"/>
          <w:szCs w:val="24"/>
        </w:rPr>
        <w:tab/>
        <w:t>Town of Castalia</w:t>
      </w:r>
    </w:p>
    <w:bookmarkEnd w:id="0"/>
    <w:p w14:paraId="2A5801D3" w14:textId="0A71BD1B" w:rsidR="00DA1AB1" w:rsidRDefault="00DA1AB1" w:rsidP="00DA1AB1">
      <w:pPr>
        <w:tabs>
          <w:tab w:val="left" w:pos="3750"/>
        </w:tabs>
        <w:rPr>
          <w:rFonts w:ascii="Calibri" w:hAnsi="Calibri" w:cs="Calibri"/>
          <w:szCs w:val="24"/>
        </w:rPr>
      </w:pPr>
      <w:r w:rsidRPr="00313A50">
        <w:rPr>
          <w:rFonts w:ascii="Calibri" w:hAnsi="Calibri" w:cs="Calibri"/>
          <w:szCs w:val="24"/>
        </w:rPr>
        <w:t>Wayne Anderson                                    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Enfield</w:t>
      </w:r>
    </w:p>
    <w:p w14:paraId="61FABB41" w14:textId="1D1137B7" w:rsidR="00FF06A0" w:rsidRDefault="00FF06A0" w:rsidP="00FF06A0">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p w14:paraId="0191973F" w14:textId="19B901F2" w:rsidR="00434A0C" w:rsidRDefault="00434A0C" w:rsidP="00434A0C">
      <w:pPr>
        <w:tabs>
          <w:tab w:val="left" w:pos="3600"/>
          <w:tab w:val="left" w:pos="6480"/>
        </w:tabs>
        <w:rPr>
          <w:rFonts w:ascii="Calibri" w:hAnsi="Calibri" w:cs="Calibri"/>
          <w:szCs w:val="24"/>
        </w:rPr>
      </w:pPr>
      <w:r w:rsidRPr="00434A0C">
        <w:rPr>
          <w:rFonts w:ascii="Calibri" w:hAnsi="Calibri" w:cs="Calibri"/>
          <w:szCs w:val="24"/>
        </w:rPr>
        <w:t xml:space="preserve">Roy Bell </w:t>
      </w:r>
      <w:r w:rsidRPr="00434A0C">
        <w:rPr>
          <w:rFonts w:ascii="Calibri" w:hAnsi="Calibri" w:cs="Calibri"/>
          <w:szCs w:val="24"/>
        </w:rPr>
        <w:tab/>
        <w:t>Mayor</w:t>
      </w:r>
      <w:r w:rsidRPr="00434A0C">
        <w:rPr>
          <w:rFonts w:ascii="Calibri" w:hAnsi="Calibri" w:cs="Calibri"/>
          <w:szCs w:val="24"/>
        </w:rPr>
        <w:tab/>
        <w:t>Town of Garysburg</w:t>
      </w:r>
    </w:p>
    <w:p w14:paraId="4C093E66" w14:textId="77777777" w:rsidR="00434A0C" w:rsidRDefault="00434A0C" w:rsidP="00434A0C">
      <w:pPr>
        <w:tabs>
          <w:tab w:val="left" w:pos="3600"/>
        </w:tabs>
        <w:rPr>
          <w:rFonts w:ascii="Calibri" w:hAnsi="Calibri" w:cs="Calibri"/>
          <w:szCs w:val="24"/>
        </w:rPr>
      </w:pPr>
      <w:r w:rsidRPr="00313A50">
        <w:rPr>
          <w:rFonts w:ascii="Calibri" w:hAnsi="Calibri" w:cs="Calibri"/>
          <w:szCs w:val="24"/>
        </w:rPr>
        <w:t xml:space="preserve">Eddie Coats </w:t>
      </w:r>
      <w:r w:rsidRPr="00313A50">
        <w:rPr>
          <w:rFonts w:ascii="Calibri" w:hAnsi="Calibri" w:cs="Calibri"/>
          <w:szCs w:val="24"/>
        </w:rPr>
        <w:tab/>
        <w:t>At-Large Board Member</w:t>
      </w:r>
      <w:r w:rsidRPr="00313A50">
        <w:rPr>
          <w:rFonts w:ascii="Calibri" w:hAnsi="Calibri" w:cs="Calibri"/>
          <w:szCs w:val="24"/>
        </w:rPr>
        <w:tab/>
        <w:t>Nash County</w:t>
      </w:r>
    </w:p>
    <w:p w14:paraId="20E4EE21" w14:textId="0783F637" w:rsidR="00263016" w:rsidRDefault="00263016" w:rsidP="00263016">
      <w:pPr>
        <w:tabs>
          <w:tab w:val="left" w:pos="3600"/>
          <w:tab w:val="left" w:pos="6480"/>
        </w:tabs>
        <w:rPr>
          <w:rFonts w:asciiTheme="minorHAnsi" w:hAnsiTheme="minorHAnsi" w:cstheme="minorHAnsi"/>
          <w:szCs w:val="24"/>
        </w:rPr>
      </w:pPr>
      <w:r w:rsidRPr="00313A50">
        <w:rPr>
          <w:rFonts w:asciiTheme="minorHAnsi" w:hAnsiTheme="minorHAnsi" w:cstheme="minorHAnsi"/>
          <w:szCs w:val="24"/>
        </w:rPr>
        <w:t>Samuel Davis</w:t>
      </w:r>
      <w:r w:rsidRPr="00313A50">
        <w:rPr>
          <w:rFonts w:asciiTheme="minorHAnsi" w:hAnsiTheme="minorHAnsi" w:cstheme="minorHAnsi"/>
          <w:szCs w:val="24"/>
        </w:rPr>
        <w:tab/>
        <w:t>At-Large Board Member</w:t>
      </w:r>
      <w:r w:rsidRPr="00313A50">
        <w:rPr>
          <w:rFonts w:asciiTheme="minorHAnsi" w:hAnsiTheme="minorHAnsi" w:cstheme="minorHAnsi"/>
          <w:szCs w:val="24"/>
        </w:rPr>
        <w:tab/>
        <w:t>Edgecombe County</w:t>
      </w:r>
    </w:p>
    <w:p w14:paraId="09901A7E" w14:textId="4378B1D6"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00215497">
        <w:rPr>
          <w:rFonts w:asciiTheme="minorHAnsi" w:hAnsiTheme="minorHAnsi" w:cstheme="minorHAnsi"/>
          <w:szCs w:val="24"/>
        </w:rPr>
        <w:t xml:space="preserve"> (Alt. attended) </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519DC335" w:rsidR="00263016" w:rsidRDefault="00263016" w:rsidP="00263016">
      <w:pPr>
        <w:tabs>
          <w:tab w:val="left" w:pos="3600"/>
        </w:tabs>
        <w:rPr>
          <w:rFonts w:asciiTheme="minorHAnsi" w:hAnsiTheme="minorHAnsi" w:cstheme="minorHAnsi"/>
          <w:szCs w:val="24"/>
        </w:rPr>
      </w:pPr>
      <w:r w:rsidRPr="00313A50">
        <w:rPr>
          <w:rFonts w:asciiTheme="minorHAnsi" w:hAnsiTheme="minorHAnsi" w:cstheme="minorHAnsi"/>
          <w:szCs w:val="24"/>
        </w:rPr>
        <w:t xml:space="preserve">Carl Ferebee </w:t>
      </w:r>
      <w:r w:rsidR="002C0A1C" w:rsidRPr="00313A50">
        <w:rPr>
          <w:rFonts w:asciiTheme="minorHAnsi" w:hAnsiTheme="minorHAnsi" w:cstheme="minorHAnsi"/>
          <w:szCs w:val="24"/>
        </w:rPr>
        <w:t>(Alt. attended)</w:t>
      </w:r>
      <w:r w:rsidR="00D929B5" w:rsidRPr="00313A50">
        <w:rPr>
          <w:rFonts w:asciiTheme="minorHAnsi" w:hAnsiTheme="minorHAnsi" w:cstheme="minorHAnsi"/>
          <w:szCs w:val="24"/>
        </w:rPr>
        <w:tab/>
        <w:t>Mayor Pro-</w:t>
      </w:r>
      <w:proofErr w:type="spellStart"/>
      <w:r w:rsidR="00D929B5" w:rsidRPr="00313A50">
        <w:rPr>
          <w:rFonts w:asciiTheme="minorHAnsi" w:hAnsiTheme="minorHAnsi" w:cstheme="minorHAnsi"/>
          <w:szCs w:val="24"/>
        </w:rPr>
        <w:t>Tem</w:t>
      </w:r>
      <w:proofErr w:type="spellEnd"/>
      <w:r w:rsidRPr="00313A50">
        <w:rPr>
          <w:rFonts w:asciiTheme="minorHAnsi" w:hAnsiTheme="minorHAnsi" w:cstheme="minorHAnsi"/>
          <w:szCs w:val="24"/>
        </w:rPr>
        <w:tab/>
      </w:r>
      <w:r w:rsidRPr="00313A50">
        <w:rPr>
          <w:rFonts w:asciiTheme="minorHAnsi" w:hAnsiTheme="minorHAnsi" w:cstheme="minorHAnsi"/>
          <w:szCs w:val="24"/>
        </w:rPr>
        <w:tab/>
        <w:t>City of Roanoke Rapids</w:t>
      </w:r>
    </w:p>
    <w:p w14:paraId="12789127" w14:textId="77777777" w:rsidR="00FF06A0" w:rsidRPr="00DA1AB1"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27A7AA4A" w14:textId="63634D50" w:rsidR="004C26DF" w:rsidRDefault="004C26DF" w:rsidP="004C26DF">
      <w:pPr>
        <w:rPr>
          <w:rFonts w:asciiTheme="minorHAnsi" w:hAnsiTheme="minorHAnsi" w:cstheme="minorHAnsi"/>
          <w:bCs/>
          <w:szCs w:val="24"/>
        </w:rPr>
      </w:pPr>
      <w:r w:rsidRPr="00313A50">
        <w:rPr>
          <w:rFonts w:asciiTheme="minorHAnsi" w:hAnsiTheme="minorHAnsi" w:cstheme="minorHAnsi"/>
          <w:bCs/>
          <w:szCs w:val="24"/>
        </w:rPr>
        <w:t>Norlan Graves</w:t>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t>At-Large Board member</w:t>
      </w:r>
      <w:r w:rsidRPr="00313A50">
        <w:rPr>
          <w:rFonts w:asciiTheme="minorHAnsi" w:hAnsiTheme="minorHAnsi" w:cstheme="minorHAnsi"/>
          <w:bCs/>
          <w:szCs w:val="24"/>
        </w:rPr>
        <w:tab/>
        <w:t>Halifax County</w:t>
      </w:r>
    </w:p>
    <w:p w14:paraId="6F0BBF9D" w14:textId="46DE1C59" w:rsidR="00FF06A0" w:rsidRDefault="00FF06A0" w:rsidP="00FF06A0">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575FB155" w14:textId="77777777" w:rsidR="00734791" w:rsidRPr="00313A50"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20F3FF1B" w14:textId="77777777" w:rsidR="003B65CB" w:rsidRPr="003B65CB" w:rsidRDefault="003B65CB" w:rsidP="003B65CB">
      <w:pPr>
        <w:tabs>
          <w:tab w:val="left" w:pos="3600"/>
        </w:tabs>
        <w:rPr>
          <w:rFonts w:ascii="Calibri" w:hAnsi="Calibri" w:cs="Calibri"/>
          <w:szCs w:val="24"/>
        </w:rPr>
      </w:pPr>
      <w:r w:rsidRPr="003B65CB">
        <w:rPr>
          <w:rFonts w:ascii="Calibri" w:hAnsi="Calibri" w:cs="Calibri"/>
          <w:szCs w:val="24"/>
        </w:rPr>
        <w:t xml:space="preserve">Charles Jackson </w:t>
      </w:r>
      <w:r w:rsidRPr="003B65CB">
        <w:rPr>
          <w:rFonts w:ascii="Calibri" w:hAnsi="Calibri" w:cs="Calibri"/>
          <w:szCs w:val="24"/>
        </w:rPr>
        <w:tab/>
        <w:t>Manager</w:t>
      </w:r>
      <w:r w:rsidRPr="003B65CB">
        <w:rPr>
          <w:rFonts w:ascii="Calibri" w:hAnsi="Calibri" w:cs="Calibri"/>
          <w:szCs w:val="24"/>
        </w:rPr>
        <w:tab/>
      </w:r>
      <w:r w:rsidRPr="003B65CB">
        <w:rPr>
          <w:rFonts w:ascii="Calibri" w:hAnsi="Calibri" w:cs="Calibri"/>
          <w:szCs w:val="24"/>
        </w:rPr>
        <w:tab/>
      </w:r>
      <w:r w:rsidRPr="003B65CB">
        <w:rPr>
          <w:rFonts w:ascii="Calibri" w:hAnsi="Calibri" w:cs="Calibri"/>
          <w:szCs w:val="24"/>
        </w:rPr>
        <w:tab/>
        <w:t>Northampton County</w:t>
      </w:r>
    </w:p>
    <w:p w14:paraId="381009C1" w14:textId="365616DB" w:rsidR="00B74D5A" w:rsidRDefault="00B74D5A" w:rsidP="00B74D5A">
      <w:pPr>
        <w:tabs>
          <w:tab w:val="left" w:pos="3600"/>
        </w:tabs>
        <w:rPr>
          <w:rFonts w:ascii="Calibri" w:hAnsi="Calibri" w:cs="Calibri"/>
          <w:szCs w:val="24"/>
        </w:rPr>
      </w:pPr>
      <w:bookmarkStart w:id="1" w:name="_Hlk4083018"/>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001404AE">
        <w:rPr>
          <w:rFonts w:ascii="Calibri" w:hAnsi="Calibri" w:cs="Calibri"/>
          <w:szCs w:val="24"/>
        </w:rPr>
        <w:t xml:space="preserve"> (Alt. attended)</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02D7ABC4" w14:textId="11727441" w:rsidR="00734791" w:rsidRDefault="00734791" w:rsidP="00734791">
      <w:pPr>
        <w:tabs>
          <w:tab w:val="left" w:pos="3600"/>
        </w:tabs>
        <w:rPr>
          <w:rFonts w:ascii="Calibri" w:hAnsi="Calibri" w:cs="Calibri"/>
          <w:szCs w:val="24"/>
        </w:rPr>
      </w:pPr>
      <w:r w:rsidRPr="00313A50">
        <w:rPr>
          <w:rFonts w:ascii="Calibri" w:hAnsi="Calibri" w:cs="Calibri"/>
          <w:szCs w:val="24"/>
        </w:rPr>
        <w:t xml:space="preserve">Geraldine Langford </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Seaboard</w:t>
      </w:r>
    </w:p>
    <w:p w14:paraId="05C641CC" w14:textId="77777777" w:rsidR="001404AE" w:rsidRPr="00FF06A0" w:rsidRDefault="001404AE" w:rsidP="001404AE">
      <w:pPr>
        <w:tabs>
          <w:tab w:val="left" w:pos="3600"/>
        </w:tabs>
        <w:rPr>
          <w:rFonts w:ascii="Calibri" w:hAnsi="Calibri" w:cs="Calibri"/>
          <w:szCs w:val="24"/>
        </w:rPr>
      </w:pPr>
      <w:r w:rsidRPr="00FF06A0">
        <w:rPr>
          <w:rFonts w:ascii="Calibri" w:hAnsi="Calibri" w:cs="Calibri"/>
          <w:szCs w:val="24"/>
        </w:rPr>
        <w:t xml:space="preserve">Brenda Lucas </w:t>
      </w:r>
      <w:r w:rsidRPr="00FF06A0">
        <w:rPr>
          <w:rFonts w:ascii="Calibri" w:hAnsi="Calibri" w:cs="Calibri"/>
          <w:szCs w:val="24"/>
        </w:rPr>
        <w:tab/>
        <w:t xml:space="preserve">Commissioner </w:t>
      </w:r>
      <w:r w:rsidRPr="00FF06A0">
        <w:rPr>
          <w:rFonts w:ascii="Calibri" w:hAnsi="Calibri" w:cs="Calibri"/>
          <w:szCs w:val="24"/>
        </w:rPr>
        <w:tab/>
      </w:r>
      <w:r w:rsidRPr="00FF06A0">
        <w:rPr>
          <w:rFonts w:ascii="Calibri" w:hAnsi="Calibri" w:cs="Calibri"/>
          <w:szCs w:val="24"/>
        </w:rPr>
        <w:tab/>
        <w:t>Town of Spring Hope</w:t>
      </w:r>
    </w:p>
    <w:p w14:paraId="1C186C93" w14:textId="3DDDD7B9" w:rsidR="00234FB7" w:rsidRDefault="00234FB7" w:rsidP="00234FB7">
      <w:pPr>
        <w:tabs>
          <w:tab w:val="left" w:pos="3600"/>
        </w:tabs>
        <w:rPr>
          <w:rFonts w:ascii="Calibri" w:hAnsi="Calibri" w:cs="Calibri"/>
          <w:szCs w:val="24"/>
        </w:rPr>
      </w:pPr>
      <w:r w:rsidRPr="00313A50">
        <w:rPr>
          <w:rFonts w:ascii="Calibri" w:hAnsi="Calibri" w:cs="Calibri"/>
          <w:szCs w:val="24"/>
        </w:rPr>
        <w:t>Marshall Lassiter</w:t>
      </w:r>
      <w:r w:rsidRPr="00313A50">
        <w:rPr>
          <w:rFonts w:ascii="Calibri" w:hAnsi="Calibri" w:cs="Calibri"/>
          <w:szCs w:val="24"/>
        </w:rPr>
        <w:tab/>
        <w:t>Manager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Severn</w:t>
      </w:r>
    </w:p>
    <w:p w14:paraId="20C68D69" w14:textId="36C795B2" w:rsidR="00FF06A0" w:rsidRDefault="00FF06A0" w:rsidP="00FF06A0">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bookmarkEnd w:id="1"/>
    <w:p w14:paraId="13E2A9EC" w14:textId="7BF4D207" w:rsidR="00234FB7" w:rsidRPr="00313A50" w:rsidRDefault="00234FB7" w:rsidP="00234FB7">
      <w:pPr>
        <w:tabs>
          <w:tab w:val="left" w:pos="3600"/>
          <w:tab w:val="left" w:pos="6480"/>
        </w:tabs>
        <w:rPr>
          <w:rFonts w:ascii="Calibri" w:hAnsi="Calibri" w:cs="Calibri"/>
          <w:szCs w:val="24"/>
        </w:rPr>
      </w:pPr>
      <w:r w:rsidRPr="00313A50">
        <w:rPr>
          <w:rFonts w:ascii="Calibri" w:hAnsi="Calibri" w:cs="Calibri"/>
          <w:szCs w:val="24"/>
        </w:rPr>
        <w:t>Julia Meacham</w:t>
      </w:r>
      <w:r w:rsidRPr="00313A50">
        <w:rPr>
          <w:rFonts w:ascii="Calibri" w:hAnsi="Calibri" w:cs="Calibri"/>
          <w:szCs w:val="24"/>
        </w:rPr>
        <w:tab/>
        <w:t>Mayor</w:t>
      </w:r>
      <w:r w:rsidRPr="00313A50">
        <w:rPr>
          <w:rFonts w:ascii="Calibri" w:hAnsi="Calibri" w:cs="Calibri"/>
          <w:szCs w:val="24"/>
        </w:rPr>
        <w:tab/>
        <w:t>Town of Weldon</w:t>
      </w:r>
    </w:p>
    <w:p w14:paraId="7C1BC853" w14:textId="4D7FD1FD" w:rsidR="002B5C61" w:rsidRDefault="002B5C61" w:rsidP="002B5C61">
      <w:pPr>
        <w:tabs>
          <w:tab w:val="left" w:pos="3600"/>
        </w:tabs>
        <w:rPr>
          <w:rFonts w:ascii="Calibri" w:hAnsi="Calibri" w:cs="Calibri"/>
          <w:szCs w:val="24"/>
        </w:rPr>
      </w:pPr>
      <w:r w:rsidRPr="00313A50">
        <w:rPr>
          <w:rFonts w:ascii="Calibri" w:hAnsi="Calibri" w:cs="Calibri"/>
          <w:szCs w:val="24"/>
        </w:rPr>
        <w:t>Florence Pender</w:t>
      </w:r>
      <w:r w:rsidRPr="00313A50">
        <w:rPr>
          <w:rFonts w:ascii="Calibri" w:hAnsi="Calibri" w:cs="Calibri"/>
          <w:szCs w:val="24"/>
        </w:rPr>
        <w:tab/>
        <w:t>Mayor Pro-</w:t>
      </w:r>
      <w:proofErr w:type="spellStart"/>
      <w:r w:rsidRPr="00313A50">
        <w:rPr>
          <w:rFonts w:ascii="Calibri" w:hAnsi="Calibri" w:cs="Calibri"/>
          <w:szCs w:val="24"/>
        </w:rPr>
        <w:t>Tem</w:t>
      </w:r>
      <w:proofErr w:type="spellEnd"/>
      <w:r w:rsidRPr="00313A50">
        <w:rPr>
          <w:rFonts w:ascii="Calibri" w:hAnsi="Calibri" w:cs="Calibri"/>
          <w:szCs w:val="24"/>
        </w:rPr>
        <w:tab/>
      </w:r>
      <w:r w:rsidRPr="00313A50">
        <w:rPr>
          <w:rFonts w:ascii="Calibri" w:hAnsi="Calibri" w:cs="Calibri"/>
          <w:szCs w:val="24"/>
        </w:rPr>
        <w:tab/>
        <w:t>Town of Pinetops</w:t>
      </w:r>
    </w:p>
    <w:p w14:paraId="2C87B82A" w14:textId="77777777" w:rsidR="001404AE" w:rsidRDefault="001404AE" w:rsidP="001404AE">
      <w:pPr>
        <w:tabs>
          <w:tab w:val="left" w:pos="3600"/>
        </w:tabs>
        <w:rPr>
          <w:rFonts w:ascii="Calibri" w:hAnsi="Calibri" w:cs="Calibri"/>
          <w:szCs w:val="24"/>
        </w:rPr>
      </w:pPr>
      <w:r w:rsidRPr="003B3F5C">
        <w:rPr>
          <w:rFonts w:ascii="Calibri" w:hAnsi="Calibri" w:cs="Calibri"/>
          <w:szCs w:val="24"/>
        </w:rPr>
        <w:t xml:space="preserve">Jesse Petteway </w:t>
      </w:r>
      <w:r w:rsidRPr="003B3F5C">
        <w:rPr>
          <w:rFonts w:ascii="Calibri" w:hAnsi="Calibri" w:cs="Calibri"/>
          <w:szCs w:val="24"/>
        </w:rPr>
        <w:tab/>
        <w:t xml:space="preserve">Commissioner </w:t>
      </w:r>
      <w:r w:rsidRPr="003B3F5C">
        <w:rPr>
          <w:rFonts w:ascii="Calibri" w:hAnsi="Calibri" w:cs="Calibri"/>
          <w:szCs w:val="24"/>
        </w:rPr>
        <w:tab/>
      </w:r>
      <w:r w:rsidRPr="003B3F5C">
        <w:rPr>
          <w:rFonts w:ascii="Calibri" w:hAnsi="Calibri" w:cs="Calibri"/>
          <w:szCs w:val="24"/>
        </w:rPr>
        <w:tab/>
        <w:t>Town of Conetoe</w:t>
      </w:r>
    </w:p>
    <w:p w14:paraId="0D49D510" w14:textId="1C4C8628" w:rsidR="003B3F5C" w:rsidRDefault="003B3F5C" w:rsidP="003B3F5C">
      <w:pPr>
        <w:tabs>
          <w:tab w:val="left" w:pos="3600"/>
        </w:tabs>
        <w:rPr>
          <w:rFonts w:ascii="Calibri" w:hAnsi="Calibri" w:cs="Calibri"/>
          <w:szCs w:val="24"/>
        </w:rPr>
      </w:pPr>
      <w:r>
        <w:rPr>
          <w:rFonts w:ascii="Calibri" w:hAnsi="Calibri" w:cs="Calibri"/>
          <w:szCs w:val="24"/>
        </w:rPr>
        <w:t xml:space="preserve">Esterine Pitt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Whitakers</w:t>
      </w:r>
    </w:p>
    <w:p w14:paraId="6B12BE32" w14:textId="77777777" w:rsidR="001404AE" w:rsidRPr="00772EE8" w:rsidRDefault="001404AE" w:rsidP="001404AE">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26644682" w14:textId="396EAF9D" w:rsidR="004A389A" w:rsidRDefault="004A389A" w:rsidP="004A389A">
      <w:pPr>
        <w:tabs>
          <w:tab w:val="left" w:pos="3600"/>
        </w:tabs>
        <w:rPr>
          <w:rFonts w:asciiTheme="minorHAnsi" w:hAnsiTheme="minorHAnsi" w:cstheme="minorHAnsi"/>
          <w:szCs w:val="24"/>
        </w:rPr>
      </w:pPr>
      <w:r w:rsidRPr="00313A50">
        <w:rPr>
          <w:rFonts w:asciiTheme="minorHAnsi" w:hAnsiTheme="minorHAnsi" w:cstheme="minorHAnsi"/>
          <w:szCs w:val="24"/>
        </w:rPr>
        <w:t>Thomas Richard</w:t>
      </w:r>
      <w:r w:rsidR="00F02300" w:rsidRPr="00313A50">
        <w:rPr>
          <w:rFonts w:asciiTheme="minorHAnsi" w:hAnsiTheme="minorHAnsi" w:cstheme="minorHAnsi"/>
          <w:szCs w:val="24"/>
        </w:rPr>
        <w:t xml:space="preserve">s </w:t>
      </w:r>
      <w:r w:rsidR="00F33CC5" w:rsidRPr="00313A50">
        <w:rPr>
          <w:rFonts w:asciiTheme="minorHAnsi" w:hAnsiTheme="minorHAnsi" w:cstheme="minorHAnsi"/>
          <w:szCs w:val="24"/>
        </w:rPr>
        <w:tab/>
        <w:t>Mayor</w:t>
      </w:r>
      <w:r w:rsidR="00F33CC5"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Bailey</w:t>
      </w:r>
    </w:p>
    <w:p w14:paraId="2F9F386A" w14:textId="2F027B40" w:rsidR="004D5E8B" w:rsidRPr="00313A50" w:rsidRDefault="004D5E8B" w:rsidP="004D5E8B">
      <w:pPr>
        <w:tabs>
          <w:tab w:val="left" w:pos="3600"/>
        </w:tabs>
        <w:rPr>
          <w:rFonts w:ascii="Calibri" w:hAnsi="Calibri" w:cs="Calibri"/>
          <w:szCs w:val="24"/>
        </w:rPr>
      </w:pPr>
      <w:r w:rsidRPr="00313A50">
        <w:rPr>
          <w:rFonts w:ascii="Calibri" w:hAnsi="Calibri" w:cs="Calibri"/>
          <w:szCs w:val="24"/>
        </w:rPr>
        <w:t>Dennis Sanderson</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Macclesfield</w:t>
      </w:r>
    </w:p>
    <w:p w14:paraId="65F4D949" w14:textId="77777777" w:rsidR="00313A50" w:rsidRPr="00313A50" w:rsidRDefault="00313A50" w:rsidP="00313A50">
      <w:pPr>
        <w:tabs>
          <w:tab w:val="left" w:pos="3600"/>
        </w:tabs>
        <w:rPr>
          <w:rFonts w:ascii="Calibri" w:hAnsi="Calibri" w:cs="Calibri"/>
          <w:szCs w:val="24"/>
        </w:rPr>
      </w:pPr>
      <w:r w:rsidRPr="00313A50">
        <w:rPr>
          <w:rFonts w:ascii="Calibri" w:hAnsi="Calibri" w:cs="Calibri"/>
          <w:szCs w:val="24"/>
        </w:rPr>
        <w:t>Elaine Saunders</w:t>
      </w:r>
      <w:r w:rsidRPr="00313A50">
        <w:rPr>
          <w:rFonts w:ascii="Calibri" w:hAnsi="Calibri" w:cs="Calibri"/>
          <w:szCs w:val="24"/>
        </w:rPr>
        <w:tab/>
        <w:t>Commissioner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Saratoga</w:t>
      </w:r>
    </w:p>
    <w:p w14:paraId="6FF1BEB8" w14:textId="13361A71" w:rsidR="00F02300" w:rsidRDefault="00F02300" w:rsidP="00F02300">
      <w:pPr>
        <w:tabs>
          <w:tab w:val="left" w:pos="3600"/>
          <w:tab w:val="left" w:pos="6480"/>
        </w:tabs>
        <w:rPr>
          <w:rFonts w:asciiTheme="minorHAnsi" w:hAnsiTheme="minorHAnsi" w:cstheme="minorHAnsi"/>
          <w:szCs w:val="24"/>
        </w:rPr>
      </w:pPr>
      <w:r w:rsidRPr="00313A50">
        <w:rPr>
          <w:rFonts w:asciiTheme="minorHAnsi" w:hAnsiTheme="minorHAnsi" w:cstheme="minorHAnsi"/>
          <w:szCs w:val="24"/>
        </w:rPr>
        <w:t>Owen Scott</w:t>
      </w:r>
      <w:r w:rsidRPr="00313A50">
        <w:rPr>
          <w:rFonts w:asciiTheme="minorHAnsi" w:hAnsiTheme="minorHAnsi" w:cstheme="minorHAnsi"/>
          <w:szCs w:val="24"/>
        </w:rPr>
        <w:tab/>
      </w:r>
      <w:r w:rsidR="00234FB7" w:rsidRPr="00313A50">
        <w:rPr>
          <w:rFonts w:asciiTheme="minorHAnsi" w:hAnsiTheme="minorHAnsi" w:cstheme="minorHAnsi"/>
          <w:szCs w:val="24"/>
        </w:rPr>
        <w:t>Mayor</w:t>
      </w:r>
      <w:r w:rsidRPr="00313A50">
        <w:rPr>
          <w:rFonts w:asciiTheme="minorHAnsi" w:hAnsiTheme="minorHAnsi" w:cstheme="minorHAnsi"/>
          <w:szCs w:val="24"/>
        </w:rPr>
        <w:tab/>
        <w:t>Town of Littleton</w:t>
      </w:r>
    </w:p>
    <w:p w14:paraId="10EC94C4" w14:textId="0ECEA160" w:rsidR="002B5C61" w:rsidRPr="00313A50"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281197EC" w14:textId="50CDF533" w:rsidR="00F33CC5" w:rsidRPr="00313A50" w:rsidRDefault="00F33CC5" w:rsidP="002B5C61">
      <w:pPr>
        <w:tabs>
          <w:tab w:val="left" w:pos="3600"/>
        </w:tabs>
        <w:rPr>
          <w:rFonts w:ascii="Calibri" w:hAnsi="Calibri" w:cs="Calibri"/>
          <w:szCs w:val="24"/>
        </w:rPr>
      </w:pPr>
      <w:r w:rsidRPr="00313A50">
        <w:rPr>
          <w:rFonts w:ascii="Calibri" w:hAnsi="Calibri" w:cs="Calibri"/>
          <w:szCs w:val="24"/>
        </w:rPr>
        <w:t xml:space="preserve">Marcelle Smith </w:t>
      </w:r>
      <w:r w:rsidRPr="00313A50">
        <w:rPr>
          <w:rFonts w:ascii="Calibri" w:hAnsi="Calibri" w:cs="Calibri"/>
          <w:szCs w:val="24"/>
        </w:rPr>
        <w:tab/>
        <w:t xml:space="preserve">Commissioner </w:t>
      </w:r>
      <w:r w:rsidRPr="00313A50">
        <w:rPr>
          <w:rFonts w:ascii="Calibri" w:hAnsi="Calibri" w:cs="Calibri"/>
          <w:szCs w:val="24"/>
        </w:rPr>
        <w:tab/>
      </w:r>
      <w:r w:rsidRPr="00313A50">
        <w:rPr>
          <w:rFonts w:ascii="Calibri" w:hAnsi="Calibri" w:cs="Calibri"/>
          <w:szCs w:val="24"/>
        </w:rPr>
        <w:tab/>
        <w:t>Halifax County</w:t>
      </w:r>
    </w:p>
    <w:p w14:paraId="3A04272C" w14:textId="34336347" w:rsidR="004C26DF"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Robert Sykes</w:t>
      </w:r>
      <w:r w:rsidRPr="00313A50">
        <w:rPr>
          <w:rFonts w:asciiTheme="minorHAnsi" w:hAnsiTheme="minorHAnsi" w:cstheme="minorHAnsi"/>
          <w:szCs w:val="24"/>
        </w:rPr>
        <w:tab/>
      </w:r>
      <w:r w:rsidR="00F33CC5" w:rsidRPr="00313A50">
        <w:rPr>
          <w:rFonts w:asciiTheme="minorHAnsi" w:hAnsiTheme="minorHAnsi" w:cstheme="minorHAnsi"/>
          <w:szCs w:val="24"/>
        </w:rPr>
        <w:t>Mayor Pro-</w:t>
      </w:r>
      <w:proofErr w:type="spellStart"/>
      <w:r w:rsidR="00F33CC5" w:rsidRPr="00313A50">
        <w:rPr>
          <w:rFonts w:asciiTheme="minorHAnsi" w:hAnsiTheme="minorHAnsi" w:cstheme="minorHAnsi"/>
          <w:szCs w:val="24"/>
        </w:rPr>
        <w:t>Tem</w:t>
      </w:r>
      <w:proofErr w:type="spellEnd"/>
      <w:r w:rsidRPr="00313A50">
        <w:rPr>
          <w:rFonts w:asciiTheme="minorHAnsi" w:hAnsiTheme="minorHAnsi" w:cstheme="minorHAnsi"/>
          <w:szCs w:val="24"/>
        </w:rPr>
        <w:tab/>
      </w:r>
      <w:r w:rsidRPr="00313A50">
        <w:rPr>
          <w:rFonts w:asciiTheme="minorHAnsi" w:hAnsiTheme="minorHAnsi" w:cstheme="minorHAnsi"/>
          <w:szCs w:val="24"/>
        </w:rPr>
        <w:tab/>
        <w:t>Town of Hobgood</w:t>
      </w:r>
    </w:p>
    <w:p w14:paraId="10E91326" w14:textId="67D38526" w:rsidR="004D5E8B" w:rsidRDefault="004D5E8B" w:rsidP="004D5E8B">
      <w:pPr>
        <w:tabs>
          <w:tab w:val="left" w:pos="3600"/>
        </w:tabs>
        <w:rPr>
          <w:rFonts w:ascii="Calibri" w:hAnsi="Calibri" w:cs="Calibri"/>
          <w:szCs w:val="24"/>
        </w:rPr>
      </w:pPr>
      <w:r w:rsidRPr="00313A50">
        <w:rPr>
          <w:rFonts w:ascii="Calibri" w:hAnsi="Calibri" w:cs="Calibri"/>
          <w:szCs w:val="24"/>
        </w:rPr>
        <w:t xml:space="preserve">Jackie Vick </w:t>
      </w:r>
      <w:r w:rsidR="001404AE">
        <w:rPr>
          <w:rFonts w:ascii="Calibri" w:hAnsi="Calibri" w:cs="Calibri"/>
          <w:szCs w:val="24"/>
        </w:rPr>
        <w:t>(Alt. attended)</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41E28908" w14:textId="77777777" w:rsidR="001404AE" w:rsidRDefault="001404AE" w:rsidP="001404AE">
      <w:pPr>
        <w:tabs>
          <w:tab w:val="left" w:pos="3600"/>
          <w:tab w:val="left" w:pos="6480"/>
        </w:tabs>
        <w:rPr>
          <w:rFonts w:ascii="Calibri" w:hAnsi="Calibri" w:cs="Calibri"/>
          <w:szCs w:val="24"/>
        </w:rPr>
      </w:pPr>
      <w:r w:rsidRPr="00313A50">
        <w:rPr>
          <w:rFonts w:ascii="Calibri" w:hAnsi="Calibri" w:cs="Calibri"/>
          <w:szCs w:val="24"/>
        </w:rPr>
        <w:t>Mary Wells</w:t>
      </w:r>
      <w:r w:rsidRPr="00313A50">
        <w:rPr>
          <w:rFonts w:ascii="Calibri" w:hAnsi="Calibri" w:cs="Calibri"/>
          <w:szCs w:val="24"/>
        </w:rPr>
        <w:tab/>
        <w:t>Commissioner</w:t>
      </w:r>
      <w:r w:rsidRPr="00313A50">
        <w:rPr>
          <w:rFonts w:ascii="Calibri" w:hAnsi="Calibri" w:cs="Calibri"/>
          <w:szCs w:val="24"/>
        </w:rPr>
        <w:tab/>
        <w:t>Nash County</w:t>
      </w:r>
    </w:p>
    <w:p w14:paraId="2AF26730" w14:textId="71E6A781" w:rsidR="00975DBC" w:rsidRDefault="00975DBC" w:rsidP="00975DBC">
      <w:pPr>
        <w:tabs>
          <w:tab w:val="left" w:pos="3600"/>
        </w:tabs>
        <w:rPr>
          <w:rFonts w:ascii="Calibri" w:hAnsi="Calibri" w:cs="Calibri"/>
          <w:szCs w:val="24"/>
        </w:rPr>
      </w:pPr>
      <w:r w:rsidRPr="00313A50">
        <w:rPr>
          <w:rFonts w:ascii="Calibri" w:hAnsi="Calibri" w:cs="Calibri"/>
          <w:szCs w:val="24"/>
        </w:rPr>
        <w:t>John White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Halifax</w:t>
      </w:r>
    </w:p>
    <w:p w14:paraId="131B1A90" w14:textId="2F1E3B45" w:rsidR="00830F62" w:rsidRPr="00F7380C" w:rsidRDefault="00830F62" w:rsidP="00830F62">
      <w:pPr>
        <w:tabs>
          <w:tab w:val="left" w:pos="3600"/>
        </w:tabs>
        <w:rPr>
          <w:rFonts w:ascii="Calibri" w:hAnsi="Calibri" w:cs="Calibri"/>
          <w:szCs w:val="24"/>
        </w:rPr>
      </w:pPr>
      <w:r w:rsidRPr="00F7380C">
        <w:rPr>
          <w:rFonts w:ascii="Calibri" w:hAnsi="Calibri" w:cs="Calibri"/>
          <w:szCs w:val="24"/>
        </w:rPr>
        <w:lastRenderedPageBreak/>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4CBBAB0F" w14:textId="69167012" w:rsidR="002B5C61" w:rsidRDefault="002B5C61" w:rsidP="002B5C61">
      <w:pPr>
        <w:tabs>
          <w:tab w:val="left" w:pos="3600"/>
          <w:tab w:val="left" w:pos="6480"/>
        </w:tabs>
        <w:rPr>
          <w:rFonts w:ascii="Calibri" w:hAnsi="Calibri" w:cs="Calibri"/>
          <w:szCs w:val="24"/>
        </w:rPr>
      </w:pPr>
      <w:r w:rsidRPr="00313A50">
        <w:rPr>
          <w:rFonts w:ascii="Calibri" w:hAnsi="Calibri" w:cs="Calibri"/>
          <w:szCs w:val="24"/>
        </w:rPr>
        <w:t>Tim Wiggs</w:t>
      </w:r>
      <w:r w:rsidRPr="00313A50">
        <w:rPr>
          <w:rFonts w:ascii="Calibri" w:hAnsi="Calibri" w:cs="Calibri"/>
          <w:szCs w:val="24"/>
        </w:rPr>
        <w:tab/>
        <w:t>At-Large Board Member</w:t>
      </w:r>
      <w:r w:rsidRPr="00313A50">
        <w:rPr>
          <w:rFonts w:ascii="Calibri" w:hAnsi="Calibri" w:cs="Calibri"/>
          <w:szCs w:val="24"/>
        </w:rPr>
        <w:tab/>
        <w:t>Wilson County</w:t>
      </w:r>
    </w:p>
    <w:p w14:paraId="65A59B11" w14:textId="77777777" w:rsidR="001404AE" w:rsidRPr="00313A50" w:rsidRDefault="001404AE" w:rsidP="001404AE">
      <w:pPr>
        <w:tabs>
          <w:tab w:val="left" w:pos="3600"/>
          <w:tab w:val="left" w:pos="6480"/>
        </w:tabs>
        <w:rPr>
          <w:rFonts w:ascii="Calibri" w:hAnsi="Calibri" w:cs="Calibri"/>
          <w:szCs w:val="24"/>
        </w:rPr>
      </w:pPr>
      <w:r w:rsidRPr="00313A50">
        <w:rPr>
          <w:rFonts w:ascii="Calibri" w:hAnsi="Calibri" w:cs="Calibri"/>
          <w:szCs w:val="24"/>
        </w:rPr>
        <w:t xml:space="preserve">Othar Woodard </w:t>
      </w:r>
      <w:r w:rsidRPr="00313A50">
        <w:rPr>
          <w:rFonts w:ascii="Calibri" w:hAnsi="Calibri" w:cs="Calibri"/>
          <w:szCs w:val="24"/>
        </w:rPr>
        <w:tab/>
        <w:t>Mayor Pro-</w:t>
      </w:r>
      <w:proofErr w:type="spellStart"/>
      <w:r w:rsidRPr="00313A50">
        <w:rPr>
          <w:rFonts w:ascii="Calibri" w:hAnsi="Calibri" w:cs="Calibri"/>
          <w:szCs w:val="24"/>
        </w:rPr>
        <w:t>Tem</w:t>
      </w:r>
      <w:proofErr w:type="spellEnd"/>
      <w:r w:rsidRPr="00313A50">
        <w:rPr>
          <w:rFonts w:ascii="Calibri" w:hAnsi="Calibri" w:cs="Calibri"/>
          <w:szCs w:val="24"/>
        </w:rPr>
        <w:t xml:space="preserve"> </w:t>
      </w:r>
      <w:r w:rsidRPr="00313A50">
        <w:rPr>
          <w:rFonts w:ascii="Calibri" w:hAnsi="Calibri" w:cs="Calibri"/>
          <w:szCs w:val="24"/>
        </w:rPr>
        <w:tab/>
        <w:t>Town of Tarboro</w:t>
      </w:r>
    </w:p>
    <w:p w14:paraId="6FC4F992" w14:textId="7C647004" w:rsidR="00F33CC5" w:rsidRDefault="00F33CC5" w:rsidP="002B5C61">
      <w:pPr>
        <w:tabs>
          <w:tab w:val="left" w:pos="3600"/>
          <w:tab w:val="left" w:pos="6480"/>
        </w:tabs>
        <w:rPr>
          <w:rFonts w:ascii="Calibri" w:hAnsi="Calibri" w:cs="Calibri"/>
          <w:szCs w:val="24"/>
        </w:rPr>
      </w:pPr>
      <w:r w:rsidRPr="00313A50">
        <w:rPr>
          <w:rFonts w:ascii="Calibri" w:hAnsi="Calibri" w:cs="Calibri"/>
          <w:szCs w:val="24"/>
        </w:rPr>
        <w:t xml:space="preserve">Steward Woodard </w:t>
      </w:r>
      <w:r w:rsidRPr="00313A50">
        <w:rPr>
          <w:rFonts w:ascii="Calibri" w:hAnsi="Calibri" w:cs="Calibri"/>
          <w:szCs w:val="24"/>
        </w:rPr>
        <w:tab/>
        <w:t xml:space="preserve">Commissioner </w:t>
      </w:r>
      <w:r w:rsidRPr="00313A50">
        <w:rPr>
          <w:rFonts w:ascii="Calibri" w:hAnsi="Calibri" w:cs="Calibri"/>
          <w:szCs w:val="24"/>
        </w:rPr>
        <w:tab/>
        <w:t>Town of Conway</w:t>
      </w:r>
    </w:p>
    <w:p w14:paraId="419DE50F" w14:textId="77777777" w:rsidR="00FF06A0" w:rsidRDefault="00FF06A0" w:rsidP="002B5C61">
      <w:pPr>
        <w:tabs>
          <w:tab w:val="left" w:pos="3600"/>
          <w:tab w:val="left" w:pos="6480"/>
        </w:tabs>
        <w:rPr>
          <w:rFonts w:ascii="Calibri" w:hAnsi="Calibri" w:cs="Calibri"/>
          <w:szCs w:val="24"/>
        </w:rPr>
      </w:pPr>
    </w:p>
    <w:p w14:paraId="3AAB5867" w14:textId="561D4CB7"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1CDDAD93" w14:textId="77777777" w:rsidR="00BB3B57" w:rsidRPr="00A26EE6" w:rsidRDefault="00BB3B57" w:rsidP="00BB3B57">
      <w:pPr>
        <w:tabs>
          <w:tab w:val="left" w:pos="3600"/>
        </w:tabs>
        <w:rPr>
          <w:rFonts w:asciiTheme="minorHAnsi" w:hAnsiTheme="minorHAnsi" w:cstheme="minorHAnsi"/>
        </w:rPr>
      </w:pPr>
      <w:smartTag w:uri="urn:schemas-microsoft-com:office:smarttags" w:element="PlaceName">
        <w:r w:rsidRPr="00A26EE6">
          <w:rPr>
            <w:rFonts w:asciiTheme="minorHAnsi" w:hAnsiTheme="minorHAnsi" w:cstheme="minorHAnsi"/>
          </w:rPr>
          <w:t xml:space="preserve">Michael </w:t>
        </w:r>
        <w:smartTag w:uri="urn:schemas-microsoft-com:office:smarttags" w:element="PlaceName">
          <w:r w:rsidRPr="00A26EE6">
            <w:rPr>
              <w:rFonts w:asciiTheme="minorHAnsi" w:hAnsiTheme="minorHAnsi" w:cstheme="minorHAnsi"/>
            </w:rPr>
            <w:t>William</w:t>
          </w:r>
        </w:smartTag>
        <w:r w:rsidRPr="00A26EE6">
          <w:rPr>
            <w:rFonts w:asciiTheme="minorHAnsi" w:hAnsiTheme="minorHAnsi" w:cstheme="minorHAnsi"/>
          </w:rPr>
          <w:t>s</w:t>
        </w:r>
      </w:smartTag>
      <w:r w:rsidRPr="00A26EE6">
        <w:rPr>
          <w:rFonts w:asciiTheme="minorHAnsi" w:hAnsiTheme="minorHAnsi" w:cstheme="minorHAnsi"/>
        </w:rPr>
        <w:tab/>
        <w:t>Workforce Development Program Director</w:t>
      </w:r>
    </w:p>
    <w:p w14:paraId="7F589D3E"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Mary Marlin</w:t>
      </w:r>
      <w:r w:rsidRPr="00A26EE6">
        <w:rPr>
          <w:rFonts w:asciiTheme="minorHAnsi" w:hAnsiTheme="minorHAnsi" w:cstheme="minorHAnsi"/>
        </w:rPr>
        <w:tab/>
        <w:t>Area Agency on Aging Program Director</w:t>
      </w:r>
    </w:p>
    <w:p w14:paraId="05954040"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Ron Townley</w:t>
      </w:r>
      <w:r w:rsidRPr="00A26EE6">
        <w:rPr>
          <w:rFonts w:asciiTheme="minorHAnsi" w:hAnsiTheme="minorHAnsi" w:cstheme="minorHAnsi"/>
        </w:rPr>
        <w:tab/>
        <w:t>Planning &amp; Development Services Program Director</w:t>
      </w:r>
    </w:p>
    <w:p w14:paraId="49CE79F1"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Mark Hill</w:t>
      </w:r>
      <w:r w:rsidRPr="00A26EE6">
        <w:rPr>
          <w:rFonts w:asciiTheme="minorHAnsi" w:hAnsiTheme="minorHAnsi" w:cstheme="minorHAnsi"/>
        </w:rPr>
        <w:tab/>
        <w:t>Finance Director</w:t>
      </w:r>
    </w:p>
    <w:p w14:paraId="1128F037"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6A942367" w14:textId="4BFE30B6" w:rsidR="009026BF" w:rsidRPr="00A26EE6"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4407E8">
        <w:rPr>
          <w:rFonts w:asciiTheme="minorHAnsi" w:hAnsiTheme="minorHAnsi" w:cstheme="minorHAnsi"/>
        </w:rPr>
        <w:t>Economic Development Planner</w:t>
      </w:r>
    </w:p>
    <w:p w14:paraId="501F13D0" w14:textId="56BF0A8B" w:rsidR="00E75163" w:rsidRDefault="00E75163" w:rsidP="00E75163">
      <w:pPr>
        <w:rPr>
          <w:rFonts w:asciiTheme="minorHAnsi" w:hAnsiTheme="minorHAnsi" w:cstheme="minorHAnsi"/>
        </w:rPr>
      </w:pPr>
    </w:p>
    <w:p w14:paraId="5347F3E5" w14:textId="193A55CE"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189D73DC" w14:textId="516C8AB9" w:rsidR="00E97D7D" w:rsidRDefault="00AB0B23" w:rsidP="00512805">
      <w:pPr>
        <w:jc w:val="both"/>
        <w:rPr>
          <w:rFonts w:ascii="Calibri" w:hAnsi="Calibri" w:cs="Calibri"/>
        </w:rPr>
      </w:pPr>
      <w:r>
        <w:rPr>
          <w:rFonts w:ascii="Calibri" w:hAnsi="Calibri" w:cs="Calibri"/>
        </w:rPr>
        <w:t>Chairman Browning</w:t>
      </w:r>
      <w:r w:rsidR="00E97D7D" w:rsidRPr="00E97D7D">
        <w:rPr>
          <w:rFonts w:ascii="Calibri" w:hAnsi="Calibri" w:cs="Calibri"/>
        </w:rPr>
        <w:t xml:space="preserve"> called the virtual meeting of the Upper Coastal Plain Council of Governments </w:t>
      </w:r>
      <w:r w:rsidR="00E97D7D">
        <w:rPr>
          <w:rFonts w:ascii="Calibri" w:hAnsi="Calibri" w:cs="Calibri"/>
        </w:rPr>
        <w:t>Board of Directors to order at 6:</w:t>
      </w:r>
      <w:r>
        <w:rPr>
          <w:rFonts w:ascii="Calibri" w:hAnsi="Calibri" w:cs="Calibri"/>
        </w:rPr>
        <w:t>17</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introduced special guests</w:t>
      </w:r>
      <w:r w:rsidR="00E97D7D" w:rsidRPr="00E97D7D">
        <w:rPr>
          <w:rFonts w:ascii="Calibri" w:hAnsi="Calibri" w:cs="Calibri"/>
        </w:rPr>
        <w:t xml:space="preserve">.  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4C12CADA" w14:textId="07FCD967" w:rsidR="00545371" w:rsidRDefault="00545371" w:rsidP="00512805">
      <w:pPr>
        <w:jc w:val="both"/>
        <w:rPr>
          <w:rFonts w:ascii="Calibri" w:hAnsi="Calibri" w:cs="Calibri"/>
        </w:rPr>
      </w:pPr>
    </w:p>
    <w:p w14:paraId="0A2CED7B" w14:textId="5652CB15" w:rsidR="00545371" w:rsidRDefault="00545371" w:rsidP="00512805">
      <w:pPr>
        <w:jc w:val="both"/>
        <w:rPr>
          <w:rFonts w:ascii="Calibri" w:hAnsi="Calibri" w:cs="Calibri"/>
          <w:b/>
          <w:bCs/>
          <w:u w:val="single"/>
        </w:rPr>
      </w:pPr>
      <w:r w:rsidRPr="00545371">
        <w:rPr>
          <w:rFonts w:ascii="Calibri" w:hAnsi="Calibri" w:cs="Calibri"/>
          <w:b/>
          <w:bCs/>
          <w:u w:val="single"/>
        </w:rPr>
        <w:t>PUBLIC HEARING</w:t>
      </w:r>
    </w:p>
    <w:p w14:paraId="4145BF38" w14:textId="2BC591F9" w:rsidR="00545371" w:rsidRDefault="00545371" w:rsidP="00512805">
      <w:pPr>
        <w:jc w:val="both"/>
        <w:rPr>
          <w:rFonts w:ascii="Calibri" w:hAnsi="Calibri" w:cs="Calibri"/>
          <w:b/>
          <w:bCs/>
          <w:u w:val="single"/>
        </w:rPr>
      </w:pPr>
    </w:p>
    <w:p w14:paraId="0EEC8759" w14:textId="58B51E55" w:rsidR="00545371" w:rsidRPr="00545371" w:rsidRDefault="00545371" w:rsidP="00545371">
      <w:pPr>
        <w:tabs>
          <w:tab w:val="left" w:pos="3600"/>
          <w:tab w:val="left" w:pos="6480"/>
        </w:tabs>
        <w:rPr>
          <w:rFonts w:ascii="Calibri" w:hAnsi="Calibri" w:cs="Calibri"/>
          <w:szCs w:val="24"/>
        </w:rPr>
      </w:pPr>
      <w:r w:rsidRPr="00CA144A">
        <w:rPr>
          <w:rFonts w:ascii="Calibri" w:hAnsi="Calibri" w:cs="Calibri"/>
          <w:szCs w:val="24"/>
        </w:rPr>
        <w:t>Chairman</w:t>
      </w:r>
      <w:r>
        <w:rPr>
          <w:rFonts w:ascii="Calibri" w:hAnsi="Calibri" w:cs="Calibri"/>
          <w:szCs w:val="24"/>
        </w:rPr>
        <w:t xml:space="preserve"> Browning called for a Motion to </w:t>
      </w:r>
      <w:r w:rsidRPr="00CA144A">
        <w:rPr>
          <w:rFonts w:ascii="Calibri" w:hAnsi="Calibri" w:cs="Calibri"/>
          <w:szCs w:val="24"/>
        </w:rPr>
        <w:t>open the public hearing</w:t>
      </w:r>
      <w:r>
        <w:rPr>
          <w:rFonts w:ascii="Calibri" w:hAnsi="Calibri" w:cs="Calibri"/>
          <w:szCs w:val="24"/>
        </w:rPr>
        <w:t xml:space="preserve">.  A Motion was made by Mr. Stevie Cox seconded by Ms. Alice Delbridge.  Those voting in favor included: </w:t>
      </w:r>
      <w:r w:rsidRPr="00545371">
        <w:rPr>
          <w:rFonts w:ascii="Calibri" w:hAnsi="Calibri" w:cs="Calibri"/>
          <w:szCs w:val="24"/>
        </w:rPr>
        <w:t xml:space="preserve">Greg Browning, </w:t>
      </w:r>
    </w:p>
    <w:p w14:paraId="0E6B2DAA" w14:textId="6F3D30F1" w:rsidR="00545371" w:rsidRDefault="00545371" w:rsidP="00545371">
      <w:pPr>
        <w:tabs>
          <w:tab w:val="left" w:pos="3600"/>
        </w:tabs>
        <w:rPr>
          <w:rFonts w:ascii="Calibri" w:hAnsi="Calibri" w:cs="Calibri"/>
          <w:szCs w:val="24"/>
        </w:rPr>
      </w:pPr>
      <w:r w:rsidRPr="00545371">
        <w:rPr>
          <w:rFonts w:ascii="Calibri" w:hAnsi="Calibri" w:cs="Calibri"/>
          <w:szCs w:val="24"/>
        </w:rPr>
        <w:t xml:space="preserve">Bobbie Jones, Miranda Boykin, </w:t>
      </w:r>
      <w:r>
        <w:rPr>
          <w:rFonts w:ascii="Calibri" w:hAnsi="Calibri" w:cs="Calibri"/>
          <w:szCs w:val="24"/>
        </w:rPr>
        <w:t>Fred</w:t>
      </w:r>
      <w:r w:rsidRPr="00545371">
        <w:rPr>
          <w:rFonts w:ascii="Calibri" w:hAnsi="Calibri" w:cs="Calibri"/>
          <w:szCs w:val="24"/>
        </w:rPr>
        <w:t xml:space="preserve"> Belfield, </w:t>
      </w:r>
      <w:r>
        <w:rPr>
          <w:rFonts w:ascii="Calibri" w:hAnsi="Calibri" w:cs="Calibri"/>
          <w:szCs w:val="24"/>
        </w:rPr>
        <w:t xml:space="preserve">Michael Bell, </w:t>
      </w:r>
      <w:r w:rsidRPr="00545371">
        <w:rPr>
          <w:rFonts w:ascii="Calibri" w:hAnsi="Calibri" w:cs="Calibri"/>
          <w:szCs w:val="24"/>
        </w:rPr>
        <w:t>Natalie Bess</w:t>
      </w:r>
      <w:r>
        <w:rPr>
          <w:rFonts w:ascii="Calibri" w:hAnsi="Calibri" w:cs="Calibri"/>
          <w:szCs w:val="24"/>
        </w:rPr>
        <w:t xml:space="preserve">, </w:t>
      </w:r>
      <w:r w:rsidRPr="00545371">
        <w:rPr>
          <w:rFonts w:ascii="Calibri" w:hAnsi="Calibri" w:cs="Calibri"/>
          <w:szCs w:val="24"/>
        </w:rPr>
        <w:t>Phillip Boone</w:t>
      </w:r>
      <w:r>
        <w:rPr>
          <w:rFonts w:ascii="Calibri" w:hAnsi="Calibri" w:cs="Calibri"/>
          <w:szCs w:val="24"/>
        </w:rPr>
        <w:t xml:space="preserve">, </w:t>
      </w:r>
      <w:r w:rsidRPr="00545371">
        <w:rPr>
          <w:rFonts w:ascii="Calibri" w:hAnsi="Calibri" w:cs="Calibri"/>
          <w:szCs w:val="24"/>
        </w:rPr>
        <w:t>Eddie Braxton</w:t>
      </w:r>
      <w:r>
        <w:rPr>
          <w:rFonts w:ascii="Calibri" w:hAnsi="Calibri" w:cs="Calibri"/>
          <w:szCs w:val="24"/>
        </w:rPr>
        <w:t xml:space="preserve">, </w:t>
      </w:r>
      <w:r w:rsidRPr="00FF06A0">
        <w:rPr>
          <w:rFonts w:ascii="Calibri" w:hAnsi="Calibri" w:cs="Calibri"/>
          <w:szCs w:val="24"/>
        </w:rPr>
        <w:t>Brenda Brown</w:t>
      </w:r>
      <w:r>
        <w:rPr>
          <w:rFonts w:ascii="Calibri" w:hAnsi="Calibri" w:cs="Calibri"/>
          <w:szCs w:val="24"/>
        </w:rPr>
        <w:t xml:space="preserve">, </w:t>
      </w:r>
      <w:r w:rsidRPr="00313A50">
        <w:rPr>
          <w:rFonts w:ascii="Calibri" w:hAnsi="Calibri" w:cs="Calibri"/>
          <w:szCs w:val="24"/>
        </w:rPr>
        <w:t>Tony Brown</w:t>
      </w:r>
      <w:r>
        <w:rPr>
          <w:rFonts w:ascii="Calibri" w:hAnsi="Calibri" w:cs="Calibri"/>
          <w:szCs w:val="24"/>
        </w:rPr>
        <w:t xml:space="preserve">, </w:t>
      </w:r>
      <w:r w:rsidRPr="00FF06A0">
        <w:rPr>
          <w:rFonts w:ascii="Calibri" w:hAnsi="Calibri" w:cs="Calibri"/>
          <w:szCs w:val="24"/>
        </w:rPr>
        <w:t>Stevie Cox</w:t>
      </w:r>
      <w:r>
        <w:rPr>
          <w:rFonts w:ascii="Calibri" w:hAnsi="Calibri" w:cs="Calibri"/>
          <w:szCs w:val="24"/>
        </w:rPr>
        <w:t xml:space="preserve">, </w:t>
      </w:r>
      <w:r w:rsidRPr="00313A50">
        <w:rPr>
          <w:rFonts w:ascii="Calibri" w:hAnsi="Calibri" w:cs="Calibri"/>
          <w:szCs w:val="24"/>
        </w:rPr>
        <w:t>Alice Delbridge</w:t>
      </w:r>
      <w:r>
        <w:rPr>
          <w:rFonts w:ascii="Calibri" w:hAnsi="Calibri" w:cs="Calibri"/>
          <w:szCs w:val="24"/>
        </w:rPr>
        <w:t xml:space="preserve">, </w:t>
      </w:r>
      <w:r w:rsidRPr="00545371">
        <w:rPr>
          <w:rFonts w:ascii="Calibri" w:hAnsi="Calibri" w:cs="Calibri"/>
          <w:szCs w:val="24"/>
        </w:rPr>
        <w:t>Doug Hughes</w:t>
      </w:r>
      <w:r>
        <w:rPr>
          <w:rFonts w:ascii="Calibri" w:hAnsi="Calibri" w:cs="Calibri"/>
          <w:szCs w:val="24"/>
        </w:rPr>
        <w:t xml:space="preserve">, Jeff </w:t>
      </w:r>
      <w:r w:rsidRPr="00830F62">
        <w:rPr>
          <w:rFonts w:ascii="Calibri" w:hAnsi="Calibri" w:cs="Calibri"/>
          <w:szCs w:val="24"/>
        </w:rPr>
        <w:t>Johnson</w:t>
      </w:r>
      <w:r>
        <w:rPr>
          <w:rFonts w:ascii="Calibri" w:hAnsi="Calibri" w:cs="Calibri"/>
          <w:szCs w:val="24"/>
        </w:rPr>
        <w:t xml:space="preserve">, </w:t>
      </w:r>
    </w:p>
    <w:p w14:paraId="557DD400" w14:textId="31359F0D" w:rsidR="00545371" w:rsidRDefault="00545371" w:rsidP="00532760">
      <w:pPr>
        <w:tabs>
          <w:tab w:val="left" w:pos="3600"/>
          <w:tab w:val="left" w:pos="6480"/>
        </w:tabs>
        <w:rPr>
          <w:rFonts w:ascii="Calibri" w:hAnsi="Calibri" w:cs="Calibri"/>
          <w:szCs w:val="24"/>
        </w:rPr>
      </w:pPr>
      <w:r>
        <w:rPr>
          <w:rFonts w:ascii="Calibri" w:hAnsi="Calibri" w:cs="Calibri"/>
          <w:szCs w:val="24"/>
        </w:rPr>
        <w:t xml:space="preserve">Richard Joyner, </w:t>
      </w:r>
      <w:r w:rsidRPr="00313A50">
        <w:rPr>
          <w:rFonts w:ascii="Calibri" w:hAnsi="Calibri" w:cs="Calibri"/>
          <w:szCs w:val="24"/>
        </w:rPr>
        <w:t>Martha Lucas</w:t>
      </w:r>
      <w:r>
        <w:rPr>
          <w:rFonts w:ascii="Calibri" w:hAnsi="Calibri" w:cs="Calibri"/>
          <w:szCs w:val="24"/>
        </w:rPr>
        <w:t xml:space="preserve">, </w:t>
      </w:r>
      <w:r w:rsidRPr="00313A50">
        <w:rPr>
          <w:rFonts w:ascii="Calibri" w:hAnsi="Calibri" w:cs="Calibri"/>
          <w:szCs w:val="24"/>
        </w:rPr>
        <w:t>Sherry Lucas</w:t>
      </w:r>
      <w:r>
        <w:rPr>
          <w:rFonts w:ascii="Calibri" w:hAnsi="Calibri" w:cs="Calibri"/>
          <w:szCs w:val="24"/>
        </w:rPr>
        <w:t xml:space="preserve">, </w:t>
      </w:r>
      <w:r w:rsidRPr="00313A50">
        <w:rPr>
          <w:rFonts w:ascii="Calibri" w:hAnsi="Calibri" w:cs="Calibri"/>
          <w:szCs w:val="24"/>
        </w:rPr>
        <w:t>Jason Morris</w:t>
      </w:r>
      <w:r>
        <w:rPr>
          <w:rFonts w:ascii="Calibri" w:hAnsi="Calibri" w:cs="Calibri"/>
          <w:szCs w:val="24"/>
        </w:rPr>
        <w:t xml:space="preserve">, </w:t>
      </w:r>
      <w:r w:rsidRPr="00545371">
        <w:rPr>
          <w:rFonts w:ascii="Calibri" w:hAnsi="Calibri" w:cs="Calibri"/>
          <w:szCs w:val="24"/>
        </w:rPr>
        <w:t>Joshua Pair</w:t>
      </w:r>
      <w:r>
        <w:rPr>
          <w:rFonts w:ascii="Calibri" w:hAnsi="Calibri" w:cs="Calibri"/>
          <w:szCs w:val="24"/>
        </w:rPr>
        <w:t xml:space="preserve">, </w:t>
      </w:r>
      <w:r w:rsidRPr="00545371">
        <w:rPr>
          <w:rFonts w:ascii="Calibri" w:hAnsi="Calibri" w:cs="Calibri"/>
          <w:szCs w:val="24"/>
        </w:rPr>
        <w:t>Stacie Shatzer</w:t>
      </w:r>
      <w:r w:rsidR="00532760">
        <w:rPr>
          <w:rFonts w:ascii="Calibri" w:hAnsi="Calibri" w:cs="Calibri"/>
          <w:szCs w:val="24"/>
        </w:rPr>
        <w:t xml:space="preserve">, </w:t>
      </w:r>
      <w:r w:rsidRPr="00313A50">
        <w:rPr>
          <w:rFonts w:ascii="Calibri" w:hAnsi="Calibri" w:cs="Calibri"/>
          <w:szCs w:val="24"/>
        </w:rPr>
        <w:t>Tracy Shearin</w:t>
      </w:r>
      <w:r w:rsidR="00532760">
        <w:rPr>
          <w:rFonts w:ascii="Calibri" w:hAnsi="Calibri" w:cs="Calibri"/>
          <w:szCs w:val="24"/>
        </w:rPr>
        <w:t xml:space="preserve">, </w:t>
      </w:r>
      <w:r w:rsidRPr="00313A50">
        <w:rPr>
          <w:rFonts w:ascii="Calibri" w:hAnsi="Calibri" w:cs="Calibri"/>
          <w:szCs w:val="24"/>
        </w:rPr>
        <w:t>Barbara Simmons</w:t>
      </w:r>
      <w:r w:rsidR="00532760">
        <w:rPr>
          <w:rFonts w:ascii="Calibri" w:hAnsi="Calibri" w:cs="Calibri"/>
          <w:szCs w:val="24"/>
        </w:rPr>
        <w:t xml:space="preserve">, Grady Smith, </w:t>
      </w:r>
      <w:r w:rsidRPr="00313A50">
        <w:rPr>
          <w:rFonts w:ascii="Calibri" w:hAnsi="Calibri" w:cs="Calibri"/>
          <w:szCs w:val="24"/>
        </w:rPr>
        <w:t>Denise Stinagle</w:t>
      </w:r>
      <w:r w:rsidR="00532760">
        <w:rPr>
          <w:rFonts w:ascii="Calibri" w:hAnsi="Calibri" w:cs="Calibri"/>
          <w:szCs w:val="24"/>
        </w:rPr>
        <w:t xml:space="preserve">, </w:t>
      </w:r>
      <w:r w:rsidRPr="00830F62">
        <w:rPr>
          <w:rFonts w:ascii="Calibri" w:hAnsi="Calibri" w:cs="Calibri"/>
          <w:szCs w:val="24"/>
        </w:rPr>
        <w:t>Charles Tyner</w:t>
      </w:r>
      <w:r w:rsidR="00532760">
        <w:rPr>
          <w:rFonts w:ascii="Calibri" w:hAnsi="Calibri" w:cs="Calibri"/>
          <w:szCs w:val="24"/>
        </w:rPr>
        <w:t xml:space="preserve">, and </w:t>
      </w:r>
      <w:r w:rsidRPr="00734791">
        <w:rPr>
          <w:rFonts w:ascii="Calibri" w:hAnsi="Calibri" w:cs="Calibri"/>
          <w:szCs w:val="24"/>
        </w:rPr>
        <w:t>Ralph Webb</w:t>
      </w:r>
      <w:r w:rsidR="00532760">
        <w:rPr>
          <w:rFonts w:ascii="Calibri" w:hAnsi="Calibri" w:cs="Calibri"/>
          <w:szCs w:val="24"/>
        </w:rPr>
        <w:t>. There being none opposed, the Motion carried.  Chairman Browning cal</w:t>
      </w:r>
      <w:r w:rsidRPr="00CA144A">
        <w:rPr>
          <w:rFonts w:ascii="Calibri" w:hAnsi="Calibri" w:cs="Calibri"/>
          <w:szCs w:val="24"/>
        </w:rPr>
        <w:t xml:space="preserve">led for comments from the </w:t>
      </w:r>
      <w:proofErr w:type="gramStart"/>
      <w:r w:rsidRPr="00CA144A">
        <w:rPr>
          <w:rFonts w:ascii="Calibri" w:hAnsi="Calibri" w:cs="Calibri"/>
          <w:szCs w:val="24"/>
        </w:rPr>
        <w:t>general public</w:t>
      </w:r>
      <w:proofErr w:type="gramEnd"/>
      <w:r w:rsidRPr="00CA144A">
        <w:rPr>
          <w:rFonts w:ascii="Calibri" w:hAnsi="Calibri" w:cs="Calibri"/>
          <w:szCs w:val="24"/>
        </w:rPr>
        <w:t xml:space="preserve"> regarding the Fiscal Year 20</w:t>
      </w:r>
      <w:r>
        <w:rPr>
          <w:rFonts w:ascii="Calibri" w:hAnsi="Calibri" w:cs="Calibri"/>
          <w:szCs w:val="24"/>
        </w:rPr>
        <w:t>2</w:t>
      </w:r>
      <w:r w:rsidR="00532760">
        <w:rPr>
          <w:rFonts w:ascii="Calibri" w:hAnsi="Calibri" w:cs="Calibri"/>
          <w:szCs w:val="24"/>
        </w:rPr>
        <w:t>1 - 2022</w:t>
      </w:r>
      <w:r>
        <w:rPr>
          <w:rFonts w:ascii="Calibri" w:hAnsi="Calibri" w:cs="Calibri"/>
          <w:szCs w:val="24"/>
        </w:rPr>
        <w:t xml:space="preserve"> </w:t>
      </w:r>
      <w:r w:rsidRPr="00CA144A">
        <w:rPr>
          <w:rFonts w:ascii="Calibri" w:hAnsi="Calibri" w:cs="Calibri"/>
          <w:szCs w:val="24"/>
        </w:rPr>
        <w:t xml:space="preserve">Budget Ordinance. There being no comments, Chairman </w:t>
      </w:r>
      <w:r w:rsidR="003754E4">
        <w:rPr>
          <w:rFonts w:ascii="Calibri" w:hAnsi="Calibri" w:cs="Calibri"/>
          <w:szCs w:val="24"/>
        </w:rPr>
        <w:t>Browning</w:t>
      </w:r>
      <w:r w:rsidRPr="00CA144A">
        <w:rPr>
          <w:rFonts w:ascii="Calibri" w:hAnsi="Calibri" w:cs="Calibri"/>
          <w:szCs w:val="24"/>
        </w:rPr>
        <w:t xml:space="preserve"> called for a motion to close the public hearing</w:t>
      </w:r>
      <w:r w:rsidR="00532760">
        <w:rPr>
          <w:rFonts w:ascii="Calibri" w:hAnsi="Calibri" w:cs="Calibri"/>
          <w:szCs w:val="24"/>
        </w:rPr>
        <w:t xml:space="preserve">. </w:t>
      </w:r>
      <w:r w:rsidRPr="00CA144A">
        <w:rPr>
          <w:rFonts w:ascii="Calibri" w:hAnsi="Calibri" w:cs="Calibri"/>
          <w:szCs w:val="24"/>
        </w:rPr>
        <w:t xml:space="preserve"> </w:t>
      </w:r>
      <w:r w:rsidR="00532760">
        <w:rPr>
          <w:rFonts w:ascii="Calibri" w:hAnsi="Calibri" w:cs="Calibri"/>
          <w:szCs w:val="24"/>
        </w:rPr>
        <w:t>T</w:t>
      </w:r>
      <w:r w:rsidRPr="00CA144A">
        <w:rPr>
          <w:rFonts w:ascii="Calibri" w:hAnsi="Calibri" w:cs="Calibri"/>
          <w:szCs w:val="24"/>
        </w:rPr>
        <w:t xml:space="preserve">he </w:t>
      </w:r>
      <w:r w:rsidR="00532760">
        <w:rPr>
          <w:rFonts w:ascii="Calibri" w:hAnsi="Calibri" w:cs="Calibri"/>
          <w:szCs w:val="24"/>
        </w:rPr>
        <w:t>M</w:t>
      </w:r>
      <w:r w:rsidRPr="00CA144A">
        <w:rPr>
          <w:rFonts w:ascii="Calibri" w:hAnsi="Calibri" w:cs="Calibri"/>
          <w:szCs w:val="24"/>
        </w:rPr>
        <w:t xml:space="preserve">otion was made by </w:t>
      </w:r>
      <w:r w:rsidR="00532760">
        <w:rPr>
          <w:rFonts w:ascii="Calibri" w:hAnsi="Calibri" w:cs="Calibri"/>
          <w:szCs w:val="24"/>
        </w:rPr>
        <w:t xml:space="preserve">Ms. Alice Delbridge </w:t>
      </w:r>
      <w:r>
        <w:rPr>
          <w:rFonts w:ascii="Calibri" w:hAnsi="Calibri" w:cs="Calibri"/>
          <w:szCs w:val="24"/>
        </w:rPr>
        <w:t xml:space="preserve">and seconded by </w:t>
      </w:r>
      <w:r w:rsidR="00532760">
        <w:rPr>
          <w:rFonts w:ascii="Calibri" w:hAnsi="Calibri" w:cs="Calibri"/>
          <w:szCs w:val="24"/>
        </w:rPr>
        <w:t xml:space="preserve">Ms. Barbara Simmons.  Those voting in favor included: </w:t>
      </w:r>
      <w:r w:rsidR="00532760" w:rsidRPr="00545371">
        <w:rPr>
          <w:rFonts w:ascii="Calibri" w:hAnsi="Calibri" w:cs="Calibri"/>
          <w:szCs w:val="24"/>
        </w:rPr>
        <w:t xml:space="preserve">Greg Browning, Bobbie Jones, Miranda Boykin, </w:t>
      </w:r>
      <w:r w:rsidR="00532760">
        <w:rPr>
          <w:rFonts w:ascii="Calibri" w:hAnsi="Calibri" w:cs="Calibri"/>
          <w:szCs w:val="24"/>
        </w:rPr>
        <w:t>Fred</w:t>
      </w:r>
      <w:r w:rsidR="00532760" w:rsidRPr="00545371">
        <w:rPr>
          <w:rFonts w:ascii="Calibri" w:hAnsi="Calibri" w:cs="Calibri"/>
          <w:szCs w:val="24"/>
        </w:rPr>
        <w:t xml:space="preserve"> Belfield, </w:t>
      </w:r>
      <w:r w:rsidR="00532760">
        <w:rPr>
          <w:rFonts w:ascii="Calibri" w:hAnsi="Calibri" w:cs="Calibri"/>
          <w:szCs w:val="24"/>
        </w:rPr>
        <w:t xml:space="preserve">Michael Bell, </w:t>
      </w:r>
      <w:r w:rsidR="00532760" w:rsidRPr="00545371">
        <w:rPr>
          <w:rFonts w:ascii="Calibri" w:hAnsi="Calibri" w:cs="Calibri"/>
          <w:szCs w:val="24"/>
        </w:rPr>
        <w:t>Natalie Bess</w:t>
      </w:r>
      <w:r w:rsidR="00532760">
        <w:rPr>
          <w:rFonts w:ascii="Calibri" w:hAnsi="Calibri" w:cs="Calibri"/>
          <w:szCs w:val="24"/>
        </w:rPr>
        <w:t xml:space="preserve">, </w:t>
      </w:r>
      <w:r w:rsidR="00532760" w:rsidRPr="00545371">
        <w:rPr>
          <w:rFonts w:ascii="Calibri" w:hAnsi="Calibri" w:cs="Calibri"/>
          <w:szCs w:val="24"/>
        </w:rPr>
        <w:t>Phillip Boone</w:t>
      </w:r>
      <w:r w:rsidR="00532760">
        <w:rPr>
          <w:rFonts w:ascii="Calibri" w:hAnsi="Calibri" w:cs="Calibri"/>
          <w:szCs w:val="24"/>
        </w:rPr>
        <w:t xml:space="preserve">, </w:t>
      </w:r>
      <w:r w:rsidR="00532760" w:rsidRPr="00545371">
        <w:rPr>
          <w:rFonts w:ascii="Calibri" w:hAnsi="Calibri" w:cs="Calibri"/>
          <w:szCs w:val="24"/>
        </w:rPr>
        <w:t>Eddie Braxton</w:t>
      </w:r>
      <w:r w:rsidR="00532760">
        <w:rPr>
          <w:rFonts w:ascii="Calibri" w:hAnsi="Calibri" w:cs="Calibri"/>
          <w:szCs w:val="24"/>
        </w:rPr>
        <w:t xml:space="preserve">, </w:t>
      </w:r>
      <w:r w:rsidR="00532760" w:rsidRPr="00FF06A0">
        <w:rPr>
          <w:rFonts w:ascii="Calibri" w:hAnsi="Calibri" w:cs="Calibri"/>
          <w:szCs w:val="24"/>
        </w:rPr>
        <w:t>Brenda Brown</w:t>
      </w:r>
      <w:r w:rsidR="00532760">
        <w:rPr>
          <w:rFonts w:ascii="Calibri" w:hAnsi="Calibri" w:cs="Calibri"/>
          <w:szCs w:val="24"/>
        </w:rPr>
        <w:t xml:space="preserve">, </w:t>
      </w:r>
      <w:r w:rsidR="00532760" w:rsidRPr="00313A50">
        <w:rPr>
          <w:rFonts w:ascii="Calibri" w:hAnsi="Calibri" w:cs="Calibri"/>
          <w:szCs w:val="24"/>
        </w:rPr>
        <w:t>Tony Brown</w:t>
      </w:r>
      <w:r w:rsidR="00532760">
        <w:rPr>
          <w:rFonts w:ascii="Calibri" w:hAnsi="Calibri" w:cs="Calibri"/>
          <w:szCs w:val="24"/>
        </w:rPr>
        <w:t xml:space="preserve">, </w:t>
      </w:r>
      <w:r w:rsidR="00532760" w:rsidRPr="00FF06A0">
        <w:rPr>
          <w:rFonts w:ascii="Calibri" w:hAnsi="Calibri" w:cs="Calibri"/>
          <w:szCs w:val="24"/>
        </w:rPr>
        <w:t>Stevie Cox</w:t>
      </w:r>
      <w:r w:rsidR="00532760">
        <w:rPr>
          <w:rFonts w:ascii="Calibri" w:hAnsi="Calibri" w:cs="Calibri"/>
          <w:szCs w:val="24"/>
        </w:rPr>
        <w:t xml:space="preserve">, </w:t>
      </w:r>
      <w:r w:rsidR="00532760" w:rsidRPr="00313A50">
        <w:rPr>
          <w:rFonts w:ascii="Calibri" w:hAnsi="Calibri" w:cs="Calibri"/>
          <w:szCs w:val="24"/>
        </w:rPr>
        <w:t>Alice Delbridge</w:t>
      </w:r>
      <w:r w:rsidR="00532760">
        <w:rPr>
          <w:rFonts w:ascii="Calibri" w:hAnsi="Calibri" w:cs="Calibri"/>
          <w:szCs w:val="24"/>
        </w:rPr>
        <w:t xml:space="preserve">, </w:t>
      </w:r>
      <w:r w:rsidR="00532760" w:rsidRPr="00545371">
        <w:rPr>
          <w:rFonts w:ascii="Calibri" w:hAnsi="Calibri" w:cs="Calibri"/>
          <w:szCs w:val="24"/>
        </w:rPr>
        <w:t>Doug Hughes</w:t>
      </w:r>
      <w:r w:rsidR="00532760">
        <w:rPr>
          <w:rFonts w:ascii="Calibri" w:hAnsi="Calibri" w:cs="Calibri"/>
          <w:szCs w:val="24"/>
        </w:rPr>
        <w:t xml:space="preserve">, Jeff </w:t>
      </w:r>
      <w:r w:rsidR="00532760" w:rsidRPr="00830F62">
        <w:rPr>
          <w:rFonts w:ascii="Calibri" w:hAnsi="Calibri" w:cs="Calibri"/>
          <w:szCs w:val="24"/>
        </w:rPr>
        <w:t>Johnson</w:t>
      </w:r>
      <w:r w:rsidR="00532760">
        <w:rPr>
          <w:rFonts w:ascii="Calibri" w:hAnsi="Calibri" w:cs="Calibri"/>
          <w:szCs w:val="24"/>
        </w:rPr>
        <w:t xml:space="preserve">, Richard Joyner, </w:t>
      </w:r>
      <w:r w:rsidR="00532760" w:rsidRPr="00313A50">
        <w:rPr>
          <w:rFonts w:ascii="Calibri" w:hAnsi="Calibri" w:cs="Calibri"/>
          <w:szCs w:val="24"/>
        </w:rPr>
        <w:t>Martha Lucas</w:t>
      </w:r>
      <w:r w:rsidR="00532760">
        <w:rPr>
          <w:rFonts w:ascii="Calibri" w:hAnsi="Calibri" w:cs="Calibri"/>
          <w:szCs w:val="24"/>
        </w:rPr>
        <w:t xml:space="preserve">, </w:t>
      </w:r>
      <w:r w:rsidR="00532760" w:rsidRPr="00313A50">
        <w:rPr>
          <w:rFonts w:ascii="Calibri" w:hAnsi="Calibri" w:cs="Calibri"/>
          <w:szCs w:val="24"/>
        </w:rPr>
        <w:t>Sherry Lucas</w:t>
      </w:r>
      <w:r w:rsidR="00532760">
        <w:rPr>
          <w:rFonts w:ascii="Calibri" w:hAnsi="Calibri" w:cs="Calibri"/>
          <w:szCs w:val="24"/>
        </w:rPr>
        <w:t xml:space="preserve">, </w:t>
      </w:r>
      <w:r w:rsidR="00532760" w:rsidRPr="00313A50">
        <w:rPr>
          <w:rFonts w:ascii="Calibri" w:hAnsi="Calibri" w:cs="Calibri"/>
          <w:szCs w:val="24"/>
        </w:rPr>
        <w:t>Jason Morris</w:t>
      </w:r>
      <w:r w:rsidR="00532760">
        <w:rPr>
          <w:rFonts w:ascii="Calibri" w:hAnsi="Calibri" w:cs="Calibri"/>
          <w:szCs w:val="24"/>
        </w:rPr>
        <w:t xml:space="preserve">, </w:t>
      </w:r>
      <w:r w:rsidR="00532760" w:rsidRPr="00545371">
        <w:rPr>
          <w:rFonts w:ascii="Calibri" w:hAnsi="Calibri" w:cs="Calibri"/>
          <w:szCs w:val="24"/>
        </w:rPr>
        <w:t>Joshua Pair</w:t>
      </w:r>
      <w:r w:rsidR="00532760">
        <w:rPr>
          <w:rFonts w:ascii="Calibri" w:hAnsi="Calibri" w:cs="Calibri"/>
          <w:szCs w:val="24"/>
        </w:rPr>
        <w:t xml:space="preserve">, </w:t>
      </w:r>
      <w:r w:rsidR="00532760" w:rsidRPr="00545371">
        <w:rPr>
          <w:rFonts w:ascii="Calibri" w:hAnsi="Calibri" w:cs="Calibri"/>
          <w:szCs w:val="24"/>
        </w:rPr>
        <w:t>Stacie Shatzer</w:t>
      </w:r>
      <w:r w:rsidR="00532760">
        <w:rPr>
          <w:rFonts w:ascii="Calibri" w:hAnsi="Calibri" w:cs="Calibri"/>
          <w:szCs w:val="24"/>
        </w:rPr>
        <w:t xml:space="preserve">, </w:t>
      </w:r>
      <w:r w:rsidR="00532760" w:rsidRPr="00313A50">
        <w:rPr>
          <w:rFonts w:ascii="Calibri" w:hAnsi="Calibri" w:cs="Calibri"/>
          <w:szCs w:val="24"/>
        </w:rPr>
        <w:t>Tracy Shearin</w:t>
      </w:r>
      <w:r w:rsidR="00532760">
        <w:rPr>
          <w:rFonts w:ascii="Calibri" w:hAnsi="Calibri" w:cs="Calibri"/>
          <w:szCs w:val="24"/>
        </w:rPr>
        <w:t xml:space="preserve">, </w:t>
      </w:r>
      <w:r w:rsidR="00532760" w:rsidRPr="00313A50">
        <w:rPr>
          <w:rFonts w:ascii="Calibri" w:hAnsi="Calibri" w:cs="Calibri"/>
          <w:szCs w:val="24"/>
        </w:rPr>
        <w:t>Barbara Simmons</w:t>
      </w:r>
      <w:r w:rsidR="00532760">
        <w:rPr>
          <w:rFonts w:ascii="Calibri" w:hAnsi="Calibri" w:cs="Calibri"/>
          <w:szCs w:val="24"/>
        </w:rPr>
        <w:t xml:space="preserve">, Grady Smith, </w:t>
      </w:r>
      <w:r w:rsidR="00532760" w:rsidRPr="00313A50">
        <w:rPr>
          <w:rFonts w:ascii="Calibri" w:hAnsi="Calibri" w:cs="Calibri"/>
          <w:szCs w:val="24"/>
        </w:rPr>
        <w:t>Denise Stinagle</w:t>
      </w:r>
      <w:r w:rsidR="00532760">
        <w:rPr>
          <w:rFonts w:ascii="Calibri" w:hAnsi="Calibri" w:cs="Calibri"/>
          <w:szCs w:val="24"/>
        </w:rPr>
        <w:t xml:space="preserve">, </w:t>
      </w:r>
      <w:r w:rsidR="00532760" w:rsidRPr="00830F62">
        <w:rPr>
          <w:rFonts w:ascii="Calibri" w:hAnsi="Calibri" w:cs="Calibri"/>
          <w:szCs w:val="24"/>
        </w:rPr>
        <w:t>Charles Tyner</w:t>
      </w:r>
      <w:r w:rsidR="00532760">
        <w:rPr>
          <w:rFonts w:ascii="Calibri" w:hAnsi="Calibri" w:cs="Calibri"/>
          <w:szCs w:val="24"/>
        </w:rPr>
        <w:t xml:space="preserve">, and </w:t>
      </w:r>
      <w:r w:rsidR="00532760" w:rsidRPr="00734791">
        <w:rPr>
          <w:rFonts w:ascii="Calibri" w:hAnsi="Calibri" w:cs="Calibri"/>
          <w:szCs w:val="24"/>
        </w:rPr>
        <w:t>Ralph Webb</w:t>
      </w:r>
      <w:r w:rsidR="00532760">
        <w:rPr>
          <w:rFonts w:ascii="Calibri" w:hAnsi="Calibri" w:cs="Calibri"/>
          <w:szCs w:val="24"/>
        </w:rPr>
        <w:t xml:space="preserve">.  There were none </w:t>
      </w:r>
      <w:proofErr w:type="gramStart"/>
      <w:r w:rsidR="00532760">
        <w:rPr>
          <w:rFonts w:ascii="Calibri" w:hAnsi="Calibri" w:cs="Calibri"/>
          <w:szCs w:val="24"/>
        </w:rPr>
        <w:t>opposed</w:t>
      </w:r>
      <w:proofErr w:type="gramEnd"/>
      <w:r w:rsidR="00532760">
        <w:rPr>
          <w:rFonts w:ascii="Calibri" w:hAnsi="Calibri" w:cs="Calibri"/>
          <w:szCs w:val="24"/>
        </w:rPr>
        <w:t xml:space="preserve"> and the Motion carried.  </w:t>
      </w:r>
    </w:p>
    <w:p w14:paraId="7F041129" w14:textId="77777777" w:rsidR="00532760" w:rsidRPr="00545371" w:rsidRDefault="00532760" w:rsidP="00532760">
      <w:pPr>
        <w:tabs>
          <w:tab w:val="left" w:pos="3600"/>
          <w:tab w:val="left" w:pos="6480"/>
        </w:tabs>
        <w:rPr>
          <w:rFonts w:ascii="Calibri" w:hAnsi="Calibri" w:cs="Calibri"/>
          <w:b/>
          <w:bCs/>
          <w:u w:val="single"/>
        </w:rPr>
      </w:pPr>
    </w:p>
    <w:p w14:paraId="01C0836B" w14:textId="517E445C" w:rsidR="00915052" w:rsidRDefault="00915052" w:rsidP="00512805">
      <w:pPr>
        <w:jc w:val="both"/>
        <w:rPr>
          <w:rFonts w:ascii="Calibri" w:hAnsi="Calibri" w:cs="Calibri"/>
        </w:rPr>
      </w:pPr>
    </w:p>
    <w:p w14:paraId="0F664EA8" w14:textId="3DC63678" w:rsidR="00BC4CB4" w:rsidRDefault="00BC4CB4" w:rsidP="00BC4CB4">
      <w:pPr>
        <w:rPr>
          <w:rFonts w:ascii="Calibri" w:hAnsi="Calibri" w:cs="Calibri"/>
          <w:b/>
          <w:bCs/>
          <w:szCs w:val="24"/>
          <w:u w:val="single"/>
        </w:rPr>
      </w:pPr>
      <w:r w:rsidRPr="00ED092B">
        <w:rPr>
          <w:rFonts w:ascii="Calibri" w:hAnsi="Calibri" w:cs="Calibri"/>
          <w:b/>
          <w:bCs/>
          <w:szCs w:val="24"/>
          <w:u w:val="single"/>
        </w:rPr>
        <w:lastRenderedPageBreak/>
        <w:t>ADOPTION OF FISCAL YEAR 202</w:t>
      </w:r>
      <w:r>
        <w:rPr>
          <w:rFonts w:ascii="Calibri" w:hAnsi="Calibri" w:cs="Calibri"/>
          <w:b/>
          <w:bCs/>
          <w:szCs w:val="24"/>
          <w:u w:val="single"/>
        </w:rPr>
        <w:t>1</w:t>
      </w:r>
      <w:r w:rsidRPr="00ED092B">
        <w:rPr>
          <w:rFonts w:ascii="Calibri" w:hAnsi="Calibri" w:cs="Calibri"/>
          <w:b/>
          <w:bCs/>
          <w:szCs w:val="24"/>
          <w:u w:val="single"/>
        </w:rPr>
        <w:t xml:space="preserve"> – 202</w:t>
      </w:r>
      <w:r>
        <w:rPr>
          <w:rFonts w:ascii="Calibri" w:hAnsi="Calibri" w:cs="Calibri"/>
          <w:b/>
          <w:bCs/>
          <w:szCs w:val="24"/>
          <w:u w:val="single"/>
        </w:rPr>
        <w:t>2</w:t>
      </w:r>
      <w:r w:rsidRPr="00ED092B">
        <w:rPr>
          <w:rFonts w:ascii="Calibri" w:hAnsi="Calibri" w:cs="Calibri"/>
          <w:b/>
          <w:bCs/>
          <w:szCs w:val="24"/>
          <w:u w:val="single"/>
        </w:rPr>
        <w:t xml:space="preserve"> BUDGET</w:t>
      </w:r>
    </w:p>
    <w:p w14:paraId="62E44AE3" w14:textId="77777777" w:rsidR="00BC4CB4" w:rsidRDefault="00BC4CB4" w:rsidP="00BC4CB4">
      <w:pPr>
        <w:rPr>
          <w:rFonts w:ascii="Calibri" w:hAnsi="Calibri" w:cs="Calibri"/>
          <w:b/>
          <w:bCs/>
          <w:szCs w:val="24"/>
          <w:u w:val="single"/>
        </w:rPr>
      </w:pPr>
    </w:p>
    <w:p w14:paraId="6B19C7B8" w14:textId="6AA7F904" w:rsidR="00BC4CB4" w:rsidRDefault="00BC4CB4" w:rsidP="00BC4CB4">
      <w:pPr>
        <w:rPr>
          <w:rFonts w:ascii="Calibri" w:hAnsi="Calibri" w:cs="Calibri"/>
          <w:szCs w:val="24"/>
        </w:rPr>
      </w:pPr>
      <w:r>
        <w:rPr>
          <w:rFonts w:ascii="Calibri" w:hAnsi="Calibri" w:cs="Calibri"/>
          <w:szCs w:val="24"/>
        </w:rPr>
        <w:t>Chairman Browning referred the Board to the budget that was presented beginning on Page 2 of the agenda packet and called for questions or comments</w:t>
      </w:r>
      <w:r w:rsidR="00A47AC2">
        <w:rPr>
          <w:rFonts w:ascii="Calibri" w:hAnsi="Calibri" w:cs="Calibri"/>
          <w:szCs w:val="24"/>
        </w:rPr>
        <w:t xml:space="preserve"> from the floor</w:t>
      </w:r>
      <w:r>
        <w:rPr>
          <w:rFonts w:ascii="Calibri" w:hAnsi="Calibri" w:cs="Calibri"/>
          <w:szCs w:val="24"/>
        </w:rPr>
        <w:t xml:space="preserve">.  There being none, he called for a Motion to adopt the budget as presented.  A Motion was made by Mr. Doug Hughes and seconded by Ms. Alice Delbridge. </w:t>
      </w:r>
      <w:r w:rsidR="00A47AC2">
        <w:rPr>
          <w:rFonts w:ascii="Calibri" w:hAnsi="Calibri" w:cs="Calibri"/>
          <w:szCs w:val="24"/>
        </w:rPr>
        <w:t xml:space="preserve">Those voting in favor included: </w:t>
      </w:r>
      <w:r w:rsidR="00A47AC2" w:rsidRPr="00545371">
        <w:rPr>
          <w:rFonts w:ascii="Calibri" w:hAnsi="Calibri" w:cs="Calibri"/>
          <w:szCs w:val="24"/>
        </w:rPr>
        <w:t xml:space="preserve">Greg Browning, Bobbie Jones, Miranda Boykin, </w:t>
      </w:r>
      <w:r w:rsidR="00A47AC2">
        <w:rPr>
          <w:rFonts w:ascii="Calibri" w:hAnsi="Calibri" w:cs="Calibri"/>
          <w:szCs w:val="24"/>
        </w:rPr>
        <w:t>Fred</w:t>
      </w:r>
      <w:r w:rsidR="00A47AC2" w:rsidRPr="00545371">
        <w:rPr>
          <w:rFonts w:ascii="Calibri" w:hAnsi="Calibri" w:cs="Calibri"/>
          <w:szCs w:val="24"/>
        </w:rPr>
        <w:t xml:space="preserve"> Belfield, </w:t>
      </w:r>
      <w:r w:rsidR="00A47AC2">
        <w:rPr>
          <w:rFonts w:ascii="Calibri" w:hAnsi="Calibri" w:cs="Calibri"/>
          <w:szCs w:val="24"/>
        </w:rPr>
        <w:t xml:space="preserve">Michael Bell, </w:t>
      </w:r>
      <w:r w:rsidR="00A47AC2" w:rsidRPr="00545371">
        <w:rPr>
          <w:rFonts w:ascii="Calibri" w:hAnsi="Calibri" w:cs="Calibri"/>
          <w:szCs w:val="24"/>
        </w:rPr>
        <w:t>Natalie Bess</w:t>
      </w:r>
      <w:r w:rsidR="00A47AC2">
        <w:rPr>
          <w:rFonts w:ascii="Calibri" w:hAnsi="Calibri" w:cs="Calibri"/>
          <w:szCs w:val="24"/>
        </w:rPr>
        <w:t xml:space="preserve">, </w:t>
      </w:r>
      <w:r w:rsidR="00A47AC2" w:rsidRPr="00545371">
        <w:rPr>
          <w:rFonts w:ascii="Calibri" w:hAnsi="Calibri" w:cs="Calibri"/>
          <w:szCs w:val="24"/>
        </w:rPr>
        <w:t>Phillip Boone</w:t>
      </w:r>
      <w:r w:rsidR="00A47AC2">
        <w:rPr>
          <w:rFonts w:ascii="Calibri" w:hAnsi="Calibri" w:cs="Calibri"/>
          <w:szCs w:val="24"/>
        </w:rPr>
        <w:t xml:space="preserve">, </w:t>
      </w:r>
      <w:r w:rsidR="00A47AC2" w:rsidRPr="00545371">
        <w:rPr>
          <w:rFonts w:ascii="Calibri" w:hAnsi="Calibri" w:cs="Calibri"/>
          <w:szCs w:val="24"/>
        </w:rPr>
        <w:t>Eddie Braxton</w:t>
      </w:r>
      <w:r w:rsidR="00A47AC2">
        <w:rPr>
          <w:rFonts w:ascii="Calibri" w:hAnsi="Calibri" w:cs="Calibri"/>
          <w:szCs w:val="24"/>
        </w:rPr>
        <w:t xml:space="preserve">, </w:t>
      </w:r>
      <w:r w:rsidR="00A47AC2" w:rsidRPr="00FF06A0">
        <w:rPr>
          <w:rFonts w:ascii="Calibri" w:hAnsi="Calibri" w:cs="Calibri"/>
          <w:szCs w:val="24"/>
        </w:rPr>
        <w:t>Brenda Brown</w:t>
      </w:r>
      <w:r w:rsidR="00A47AC2">
        <w:rPr>
          <w:rFonts w:ascii="Calibri" w:hAnsi="Calibri" w:cs="Calibri"/>
          <w:szCs w:val="24"/>
        </w:rPr>
        <w:t xml:space="preserve">, </w:t>
      </w:r>
      <w:r w:rsidR="00A47AC2" w:rsidRPr="00313A50">
        <w:rPr>
          <w:rFonts w:ascii="Calibri" w:hAnsi="Calibri" w:cs="Calibri"/>
          <w:szCs w:val="24"/>
        </w:rPr>
        <w:t>Tony Brown</w:t>
      </w:r>
      <w:r w:rsidR="00A47AC2">
        <w:rPr>
          <w:rFonts w:ascii="Calibri" w:hAnsi="Calibri" w:cs="Calibri"/>
          <w:szCs w:val="24"/>
        </w:rPr>
        <w:t xml:space="preserve">, </w:t>
      </w:r>
      <w:r w:rsidR="00A47AC2" w:rsidRPr="00FF06A0">
        <w:rPr>
          <w:rFonts w:ascii="Calibri" w:hAnsi="Calibri" w:cs="Calibri"/>
          <w:szCs w:val="24"/>
        </w:rPr>
        <w:t>Stevie Cox</w:t>
      </w:r>
      <w:r w:rsidR="00A47AC2">
        <w:rPr>
          <w:rFonts w:ascii="Calibri" w:hAnsi="Calibri" w:cs="Calibri"/>
          <w:szCs w:val="24"/>
        </w:rPr>
        <w:t xml:space="preserve">, </w:t>
      </w:r>
      <w:r w:rsidR="00A47AC2" w:rsidRPr="00313A50">
        <w:rPr>
          <w:rFonts w:ascii="Calibri" w:hAnsi="Calibri" w:cs="Calibri"/>
          <w:szCs w:val="24"/>
        </w:rPr>
        <w:t>Alice Delbridge</w:t>
      </w:r>
      <w:r w:rsidR="00A47AC2">
        <w:rPr>
          <w:rFonts w:ascii="Calibri" w:hAnsi="Calibri" w:cs="Calibri"/>
          <w:szCs w:val="24"/>
        </w:rPr>
        <w:t xml:space="preserve">, </w:t>
      </w:r>
      <w:r w:rsidR="00A47AC2" w:rsidRPr="00545371">
        <w:rPr>
          <w:rFonts w:ascii="Calibri" w:hAnsi="Calibri" w:cs="Calibri"/>
          <w:szCs w:val="24"/>
        </w:rPr>
        <w:t>Doug Hughes</w:t>
      </w:r>
      <w:r w:rsidR="00A47AC2">
        <w:rPr>
          <w:rFonts w:ascii="Calibri" w:hAnsi="Calibri" w:cs="Calibri"/>
          <w:szCs w:val="24"/>
        </w:rPr>
        <w:t xml:space="preserve">, Jeff </w:t>
      </w:r>
      <w:r w:rsidR="00A47AC2" w:rsidRPr="00830F62">
        <w:rPr>
          <w:rFonts w:ascii="Calibri" w:hAnsi="Calibri" w:cs="Calibri"/>
          <w:szCs w:val="24"/>
        </w:rPr>
        <w:t>Johnson</w:t>
      </w:r>
      <w:r w:rsidR="00A47AC2">
        <w:rPr>
          <w:rFonts w:ascii="Calibri" w:hAnsi="Calibri" w:cs="Calibri"/>
          <w:szCs w:val="24"/>
        </w:rPr>
        <w:t xml:space="preserve">, Richard Joyner, </w:t>
      </w:r>
      <w:r w:rsidR="00A47AC2" w:rsidRPr="00313A50">
        <w:rPr>
          <w:rFonts w:ascii="Calibri" w:hAnsi="Calibri" w:cs="Calibri"/>
          <w:szCs w:val="24"/>
        </w:rPr>
        <w:t>Martha Lucas</w:t>
      </w:r>
      <w:r w:rsidR="00A47AC2">
        <w:rPr>
          <w:rFonts w:ascii="Calibri" w:hAnsi="Calibri" w:cs="Calibri"/>
          <w:szCs w:val="24"/>
        </w:rPr>
        <w:t xml:space="preserve">, </w:t>
      </w:r>
      <w:r w:rsidR="00A47AC2" w:rsidRPr="00313A50">
        <w:rPr>
          <w:rFonts w:ascii="Calibri" w:hAnsi="Calibri" w:cs="Calibri"/>
          <w:szCs w:val="24"/>
        </w:rPr>
        <w:t>Sherry Lucas</w:t>
      </w:r>
      <w:r w:rsidR="00A47AC2">
        <w:rPr>
          <w:rFonts w:ascii="Calibri" w:hAnsi="Calibri" w:cs="Calibri"/>
          <w:szCs w:val="24"/>
        </w:rPr>
        <w:t xml:space="preserve">, </w:t>
      </w:r>
      <w:r w:rsidR="00A47AC2" w:rsidRPr="00313A50">
        <w:rPr>
          <w:rFonts w:ascii="Calibri" w:hAnsi="Calibri" w:cs="Calibri"/>
          <w:szCs w:val="24"/>
        </w:rPr>
        <w:t>Jason Morris</w:t>
      </w:r>
      <w:r w:rsidR="00A47AC2">
        <w:rPr>
          <w:rFonts w:ascii="Calibri" w:hAnsi="Calibri" w:cs="Calibri"/>
          <w:szCs w:val="24"/>
        </w:rPr>
        <w:t xml:space="preserve">, </w:t>
      </w:r>
      <w:r w:rsidR="00A47AC2" w:rsidRPr="00545371">
        <w:rPr>
          <w:rFonts w:ascii="Calibri" w:hAnsi="Calibri" w:cs="Calibri"/>
          <w:szCs w:val="24"/>
        </w:rPr>
        <w:t>Joshua Pair</w:t>
      </w:r>
      <w:r w:rsidR="00A47AC2">
        <w:rPr>
          <w:rFonts w:ascii="Calibri" w:hAnsi="Calibri" w:cs="Calibri"/>
          <w:szCs w:val="24"/>
        </w:rPr>
        <w:t xml:space="preserve">, </w:t>
      </w:r>
      <w:r w:rsidR="00A47AC2" w:rsidRPr="00545371">
        <w:rPr>
          <w:rFonts w:ascii="Calibri" w:hAnsi="Calibri" w:cs="Calibri"/>
          <w:szCs w:val="24"/>
        </w:rPr>
        <w:t>Stacie Shatzer</w:t>
      </w:r>
      <w:r w:rsidR="00A47AC2">
        <w:rPr>
          <w:rFonts w:ascii="Calibri" w:hAnsi="Calibri" w:cs="Calibri"/>
          <w:szCs w:val="24"/>
        </w:rPr>
        <w:t xml:space="preserve">, </w:t>
      </w:r>
      <w:r w:rsidR="00A47AC2" w:rsidRPr="00313A50">
        <w:rPr>
          <w:rFonts w:ascii="Calibri" w:hAnsi="Calibri" w:cs="Calibri"/>
          <w:szCs w:val="24"/>
        </w:rPr>
        <w:t>Tracy Shearin</w:t>
      </w:r>
      <w:r w:rsidR="00A47AC2">
        <w:rPr>
          <w:rFonts w:ascii="Calibri" w:hAnsi="Calibri" w:cs="Calibri"/>
          <w:szCs w:val="24"/>
        </w:rPr>
        <w:t xml:space="preserve">, </w:t>
      </w:r>
      <w:r w:rsidR="00A47AC2" w:rsidRPr="00313A50">
        <w:rPr>
          <w:rFonts w:ascii="Calibri" w:hAnsi="Calibri" w:cs="Calibri"/>
          <w:szCs w:val="24"/>
        </w:rPr>
        <w:t>Barbara Simmons</w:t>
      </w:r>
      <w:r w:rsidR="00A47AC2">
        <w:rPr>
          <w:rFonts w:ascii="Calibri" w:hAnsi="Calibri" w:cs="Calibri"/>
          <w:szCs w:val="24"/>
        </w:rPr>
        <w:t xml:space="preserve">, Grady Smith, </w:t>
      </w:r>
      <w:r w:rsidR="00A47AC2" w:rsidRPr="00313A50">
        <w:rPr>
          <w:rFonts w:ascii="Calibri" w:hAnsi="Calibri" w:cs="Calibri"/>
          <w:szCs w:val="24"/>
        </w:rPr>
        <w:t>Denise Stinagle</w:t>
      </w:r>
      <w:r w:rsidR="00A47AC2">
        <w:rPr>
          <w:rFonts w:ascii="Calibri" w:hAnsi="Calibri" w:cs="Calibri"/>
          <w:szCs w:val="24"/>
        </w:rPr>
        <w:t xml:space="preserve">, </w:t>
      </w:r>
      <w:r w:rsidR="00A47AC2" w:rsidRPr="00830F62">
        <w:rPr>
          <w:rFonts w:ascii="Calibri" w:hAnsi="Calibri" w:cs="Calibri"/>
          <w:szCs w:val="24"/>
        </w:rPr>
        <w:t>Charles Tyner</w:t>
      </w:r>
      <w:r w:rsidR="00A47AC2">
        <w:rPr>
          <w:rFonts w:ascii="Calibri" w:hAnsi="Calibri" w:cs="Calibri"/>
          <w:szCs w:val="24"/>
        </w:rPr>
        <w:t xml:space="preserve">, and </w:t>
      </w:r>
      <w:r w:rsidR="00A47AC2" w:rsidRPr="00734791">
        <w:rPr>
          <w:rFonts w:ascii="Calibri" w:hAnsi="Calibri" w:cs="Calibri"/>
          <w:szCs w:val="24"/>
        </w:rPr>
        <w:t>Ralph Webb</w:t>
      </w:r>
      <w:r w:rsidR="00A47AC2">
        <w:rPr>
          <w:rFonts w:ascii="Calibri" w:hAnsi="Calibri" w:cs="Calibri"/>
          <w:szCs w:val="24"/>
        </w:rPr>
        <w:t xml:space="preserve">.  </w:t>
      </w:r>
      <w:r>
        <w:rPr>
          <w:rFonts w:ascii="Calibri" w:hAnsi="Calibri" w:cs="Calibri"/>
          <w:szCs w:val="24"/>
        </w:rPr>
        <w:t xml:space="preserve">There were no opposing votes and the Motion carried.  The budget was adopted. </w:t>
      </w:r>
    </w:p>
    <w:p w14:paraId="660F900F" w14:textId="1A469B0F" w:rsidR="00BC4CB4" w:rsidRDefault="00BC4CB4" w:rsidP="00E75163">
      <w:pPr>
        <w:rPr>
          <w:rFonts w:asciiTheme="minorHAnsi" w:hAnsiTheme="minorHAnsi" w:cstheme="minorHAnsi"/>
          <w:b/>
          <w:u w:val="single"/>
        </w:rPr>
      </w:pPr>
    </w:p>
    <w:p w14:paraId="0D5DE0B1" w14:textId="7E166C95"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59AE955D" w14:textId="63FCCC1F" w:rsidR="00BC4CB4" w:rsidRPr="00545371" w:rsidRDefault="00532760" w:rsidP="00BC4CB4">
      <w:pPr>
        <w:tabs>
          <w:tab w:val="left" w:pos="3600"/>
          <w:tab w:val="left" w:pos="6480"/>
        </w:tabs>
        <w:rPr>
          <w:rFonts w:ascii="Calibri" w:hAnsi="Calibri" w:cs="Calibri"/>
          <w:b/>
          <w:bCs/>
          <w:u w:val="single"/>
        </w:rPr>
      </w:pPr>
      <w:r>
        <w:rPr>
          <w:rFonts w:asciiTheme="minorHAnsi" w:hAnsiTheme="minorHAnsi" w:cstheme="minorHAnsi"/>
        </w:rPr>
        <w:t>Chairman Browning</w:t>
      </w:r>
      <w:r w:rsidR="00ED092B">
        <w:rPr>
          <w:rFonts w:asciiTheme="minorHAnsi" w:hAnsiTheme="minorHAnsi" w:cstheme="minorHAnsi"/>
        </w:rPr>
        <w:t xml:space="preserve"> called for a Motion to approve the </w:t>
      </w:r>
      <w:r w:rsidR="001B6449">
        <w:rPr>
          <w:rFonts w:asciiTheme="minorHAnsi" w:hAnsiTheme="minorHAnsi" w:cstheme="minorHAnsi"/>
        </w:rPr>
        <w:t>Consent Agenda items</w:t>
      </w:r>
      <w:r w:rsidR="00E23475">
        <w:rPr>
          <w:rFonts w:asciiTheme="minorHAnsi" w:hAnsiTheme="minorHAnsi" w:cstheme="minorHAnsi"/>
        </w:rPr>
        <w:t xml:space="preserve"> which included </w:t>
      </w:r>
      <w:r>
        <w:rPr>
          <w:rFonts w:asciiTheme="minorHAnsi" w:hAnsiTheme="minorHAnsi" w:cstheme="minorHAnsi"/>
        </w:rPr>
        <w:t xml:space="preserve">approval of the May 18, 2021, minutes; </w:t>
      </w:r>
      <w:r w:rsidR="00BC4CB4">
        <w:rPr>
          <w:rFonts w:asciiTheme="minorHAnsi" w:hAnsiTheme="minorHAnsi" w:cstheme="minorHAnsi"/>
        </w:rPr>
        <w:t>F</w:t>
      </w:r>
      <w:r>
        <w:rPr>
          <w:rFonts w:asciiTheme="minorHAnsi" w:hAnsiTheme="minorHAnsi" w:cstheme="minorHAnsi"/>
        </w:rPr>
        <w:t>Y 2021 financial reports</w:t>
      </w:r>
      <w:r w:rsidR="00BC4CB4">
        <w:rPr>
          <w:rFonts w:asciiTheme="minorHAnsi" w:hAnsiTheme="minorHAnsi" w:cstheme="minorHAnsi"/>
        </w:rPr>
        <w:t>;</w:t>
      </w:r>
      <w:r>
        <w:rPr>
          <w:rFonts w:asciiTheme="minorHAnsi" w:hAnsiTheme="minorHAnsi" w:cstheme="minorHAnsi"/>
        </w:rPr>
        <w:t xml:space="preserve"> FY 2021 budget amendment; UCPCOG credit card policy; </w:t>
      </w:r>
      <w:r w:rsidR="00BC4CB4">
        <w:rPr>
          <w:rFonts w:asciiTheme="minorHAnsi" w:hAnsiTheme="minorHAnsi" w:cstheme="minorHAnsi"/>
        </w:rPr>
        <w:t xml:space="preserve">Workforce Development Consortium contract; EDA Grant CEDS advisory committee; and FY2022 Board meeting schedule.  A Motion was made by Mr. Bobbie Jones and seconded by Ms. Tracy Shearin.  </w:t>
      </w:r>
      <w:r w:rsidR="00BC4CB4">
        <w:rPr>
          <w:rFonts w:ascii="Calibri" w:hAnsi="Calibri" w:cs="Calibri"/>
          <w:szCs w:val="24"/>
        </w:rPr>
        <w:t xml:space="preserve">Those voting in favor included: </w:t>
      </w:r>
      <w:r w:rsidR="00BC4CB4" w:rsidRPr="00545371">
        <w:rPr>
          <w:rFonts w:ascii="Calibri" w:hAnsi="Calibri" w:cs="Calibri"/>
          <w:szCs w:val="24"/>
        </w:rPr>
        <w:t xml:space="preserve">Greg Browning, Bobbie Jones, Miranda Boykin, </w:t>
      </w:r>
      <w:r w:rsidR="00BC4CB4">
        <w:rPr>
          <w:rFonts w:ascii="Calibri" w:hAnsi="Calibri" w:cs="Calibri"/>
          <w:szCs w:val="24"/>
        </w:rPr>
        <w:t>Fred</w:t>
      </w:r>
      <w:r w:rsidR="00BC4CB4" w:rsidRPr="00545371">
        <w:rPr>
          <w:rFonts w:ascii="Calibri" w:hAnsi="Calibri" w:cs="Calibri"/>
          <w:szCs w:val="24"/>
        </w:rPr>
        <w:t xml:space="preserve"> Belfield, </w:t>
      </w:r>
      <w:r w:rsidR="00BC4CB4">
        <w:rPr>
          <w:rFonts w:ascii="Calibri" w:hAnsi="Calibri" w:cs="Calibri"/>
          <w:szCs w:val="24"/>
        </w:rPr>
        <w:t xml:space="preserve">Michael Bell, </w:t>
      </w:r>
      <w:r w:rsidR="00BC4CB4" w:rsidRPr="00545371">
        <w:rPr>
          <w:rFonts w:ascii="Calibri" w:hAnsi="Calibri" w:cs="Calibri"/>
          <w:szCs w:val="24"/>
        </w:rPr>
        <w:t>Natalie Bess</w:t>
      </w:r>
      <w:r w:rsidR="00BC4CB4">
        <w:rPr>
          <w:rFonts w:ascii="Calibri" w:hAnsi="Calibri" w:cs="Calibri"/>
          <w:szCs w:val="24"/>
        </w:rPr>
        <w:t xml:space="preserve">, </w:t>
      </w:r>
      <w:r w:rsidR="00BC4CB4" w:rsidRPr="00545371">
        <w:rPr>
          <w:rFonts w:ascii="Calibri" w:hAnsi="Calibri" w:cs="Calibri"/>
          <w:szCs w:val="24"/>
        </w:rPr>
        <w:t>Phillip Boone</w:t>
      </w:r>
      <w:r w:rsidR="00BC4CB4">
        <w:rPr>
          <w:rFonts w:ascii="Calibri" w:hAnsi="Calibri" w:cs="Calibri"/>
          <w:szCs w:val="24"/>
        </w:rPr>
        <w:t xml:space="preserve">, </w:t>
      </w:r>
      <w:r w:rsidR="00BC4CB4" w:rsidRPr="00545371">
        <w:rPr>
          <w:rFonts w:ascii="Calibri" w:hAnsi="Calibri" w:cs="Calibri"/>
          <w:szCs w:val="24"/>
        </w:rPr>
        <w:t>Eddie Braxton</w:t>
      </w:r>
      <w:r w:rsidR="00BC4CB4">
        <w:rPr>
          <w:rFonts w:ascii="Calibri" w:hAnsi="Calibri" w:cs="Calibri"/>
          <w:szCs w:val="24"/>
        </w:rPr>
        <w:t xml:space="preserve">, </w:t>
      </w:r>
      <w:r w:rsidR="00BC4CB4" w:rsidRPr="00FF06A0">
        <w:rPr>
          <w:rFonts w:ascii="Calibri" w:hAnsi="Calibri" w:cs="Calibri"/>
          <w:szCs w:val="24"/>
        </w:rPr>
        <w:t>Brenda Brown</w:t>
      </w:r>
      <w:r w:rsidR="00BC4CB4">
        <w:rPr>
          <w:rFonts w:ascii="Calibri" w:hAnsi="Calibri" w:cs="Calibri"/>
          <w:szCs w:val="24"/>
        </w:rPr>
        <w:t xml:space="preserve">, </w:t>
      </w:r>
      <w:r w:rsidR="00BC4CB4" w:rsidRPr="00313A50">
        <w:rPr>
          <w:rFonts w:ascii="Calibri" w:hAnsi="Calibri" w:cs="Calibri"/>
          <w:szCs w:val="24"/>
        </w:rPr>
        <w:t>Tony Brown</w:t>
      </w:r>
      <w:r w:rsidR="00BC4CB4">
        <w:rPr>
          <w:rFonts w:ascii="Calibri" w:hAnsi="Calibri" w:cs="Calibri"/>
          <w:szCs w:val="24"/>
        </w:rPr>
        <w:t xml:space="preserve">, </w:t>
      </w:r>
      <w:r w:rsidR="00BC4CB4" w:rsidRPr="00FF06A0">
        <w:rPr>
          <w:rFonts w:ascii="Calibri" w:hAnsi="Calibri" w:cs="Calibri"/>
          <w:szCs w:val="24"/>
        </w:rPr>
        <w:t>Stevie Cox</w:t>
      </w:r>
      <w:r w:rsidR="00BC4CB4">
        <w:rPr>
          <w:rFonts w:ascii="Calibri" w:hAnsi="Calibri" w:cs="Calibri"/>
          <w:szCs w:val="24"/>
        </w:rPr>
        <w:t xml:space="preserve">, </w:t>
      </w:r>
      <w:r w:rsidR="00BC4CB4" w:rsidRPr="00313A50">
        <w:rPr>
          <w:rFonts w:ascii="Calibri" w:hAnsi="Calibri" w:cs="Calibri"/>
          <w:szCs w:val="24"/>
        </w:rPr>
        <w:t>Alice Delbridge</w:t>
      </w:r>
      <w:r w:rsidR="00BC4CB4">
        <w:rPr>
          <w:rFonts w:ascii="Calibri" w:hAnsi="Calibri" w:cs="Calibri"/>
          <w:szCs w:val="24"/>
        </w:rPr>
        <w:t xml:space="preserve">, </w:t>
      </w:r>
      <w:r w:rsidR="00BC4CB4" w:rsidRPr="00545371">
        <w:rPr>
          <w:rFonts w:ascii="Calibri" w:hAnsi="Calibri" w:cs="Calibri"/>
          <w:szCs w:val="24"/>
        </w:rPr>
        <w:t>Doug Hughes</w:t>
      </w:r>
      <w:r w:rsidR="00BC4CB4">
        <w:rPr>
          <w:rFonts w:ascii="Calibri" w:hAnsi="Calibri" w:cs="Calibri"/>
          <w:szCs w:val="24"/>
        </w:rPr>
        <w:t xml:space="preserve">, Jeff </w:t>
      </w:r>
      <w:r w:rsidR="00BC4CB4" w:rsidRPr="00830F62">
        <w:rPr>
          <w:rFonts w:ascii="Calibri" w:hAnsi="Calibri" w:cs="Calibri"/>
          <w:szCs w:val="24"/>
        </w:rPr>
        <w:t>Johnson</w:t>
      </w:r>
      <w:r w:rsidR="00BC4CB4">
        <w:rPr>
          <w:rFonts w:ascii="Calibri" w:hAnsi="Calibri" w:cs="Calibri"/>
          <w:szCs w:val="24"/>
        </w:rPr>
        <w:t xml:space="preserve">, Richard Joyner, </w:t>
      </w:r>
      <w:r w:rsidR="00BC4CB4" w:rsidRPr="00313A50">
        <w:rPr>
          <w:rFonts w:ascii="Calibri" w:hAnsi="Calibri" w:cs="Calibri"/>
          <w:szCs w:val="24"/>
        </w:rPr>
        <w:t>Martha Lucas</w:t>
      </w:r>
      <w:r w:rsidR="00BC4CB4">
        <w:rPr>
          <w:rFonts w:ascii="Calibri" w:hAnsi="Calibri" w:cs="Calibri"/>
          <w:szCs w:val="24"/>
        </w:rPr>
        <w:t xml:space="preserve">, </w:t>
      </w:r>
      <w:r w:rsidR="00BC4CB4" w:rsidRPr="00313A50">
        <w:rPr>
          <w:rFonts w:ascii="Calibri" w:hAnsi="Calibri" w:cs="Calibri"/>
          <w:szCs w:val="24"/>
        </w:rPr>
        <w:t>Sherry Lucas</w:t>
      </w:r>
      <w:r w:rsidR="00BC4CB4">
        <w:rPr>
          <w:rFonts w:ascii="Calibri" w:hAnsi="Calibri" w:cs="Calibri"/>
          <w:szCs w:val="24"/>
        </w:rPr>
        <w:t xml:space="preserve">, </w:t>
      </w:r>
      <w:r w:rsidR="00BC4CB4" w:rsidRPr="00313A50">
        <w:rPr>
          <w:rFonts w:ascii="Calibri" w:hAnsi="Calibri" w:cs="Calibri"/>
          <w:szCs w:val="24"/>
        </w:rPr>
        <w:t>Jason Morris</w:t>
      </w:r>
      <w:r w:rsidR="00BC4CB4">
        <w:rPr>
          <w:rFonts w:ascii="Calibri" w:hAnsi="Calibri" w:cs="Calibri"/>
          <w:szCs w:val="24"/>
        </w:rPr>
        <w:t xml:space="preserve">, </w:t>
      </w:r>
      <w:r w:rsidR="00BC4CB4" w:rsidRPr="00545371">
        <w:rPr>
          <w:rFonts w:ascii="Calibri" w:hAnsi="Calibri" w:cs="Calibri"/>
          <w:szCs w:val="24"/>
        </w:rPr>
        <w:t>Joshua Pair</w:t>
      </w:r>
      <w:r w:rsidR="00BC4CB4">
        <w:rPr>
          <w:rFonts w:ascii="Calibri" w:hAnsi="Calibri" w:cs="Calibri"/>
          <w:szCs w:val="24"/>
        </w:rPr>
        <w:t xml:space="preserve">, </w:t>
      </w:r>
      <w:r w:rsidR="00BC4CB4" w:rsidRPr="00545371">
        <w:rPr>
          <w:rFonts w:ascii="Calibri" w:hAnsi="Calibri" w:cs="Calibri"/>
          <w:szCs w:val="24"/>
        </w:rPr>
        <w:t>Stacie Shatzer</w:t>
      </w:r>
      <w:r w:rsidR="00BC4CB4">
        <w:rPr>
          <w:rFonts w:ascii="Calibri" w:hAnsi="Calibri" w:cs="Calibri"/>
          <w:szCs w:val="24"/>
        </w:rPr>
        <w:t xml:space="preserve">, </w:t>
      </w:r>
      <w:r w:rsidR="00BC4CB4" w:rsidRPr="00313A50">
        <w:rPr>
          <w:rFonts w:ascii="Calibri" w:hAnsi="Calibri" w:cs="Calibri"/>
          <w:szCs w:val="24"/>
        </w:rPr>
        <w:t>Tracy Shearin</w:t>
      </w:r>
      <w:r w:rsidR="00BC4CB4">
        <w:rPr>
          <w:rFonts w:ascii="Calibri" w:hAnsi="Calibri" w:cs="Calibri"/>
          <w:szCs w:val="24"/>
        </w:rPr>
        <w:t xml:space="preserve">, </w:t>
      </w:r>
      <w:r w:rsidR="00BC4CB4" w:rsidRPr="00313A50">
        <w:rPr>
          <w:rFonts w:ascii="Calibri" w:hAnsi="Calibri" w:cs="Calibri"/>
          <w:szCs w:val="24"/>
        </w:rPr>
        <w:t>Barbara Simmons</w:t>
      </w:r>
      <w:r w:rsidR="00BC4CB4">
        <w:rPr>
          <w:rFonts w:ascii="Calibri" w:hAnsi="Calibri" w:cs="Calibri"/>
          <w:szCs w:val="24"/>
        </w:rPr>
        <w:t xml:space="preserve">, Grady Smith, </w:t>
      </w:r>
      <w:r w:rsidR="00BC4CB4" w:rsidRPr="00313A50">
        <w:rPr>
          <w:rFonts w:ascii="Calibri" w:hAnsi="Calibri" w:cs="Calibri"/>
          <w:szCs w:val="24"/>
        </w:rPr>
        <w:t>Denise Stinagle</w:t>
      </w:r>
      <w:r w:rsidR="00BC4CB4">
        <w:rPr>
          <w:rFonts w:ascii="Calibri" w:hAnsi="Calibri" w:cs="Calibri"/>
          <w:szCs w:val="24"/>
        </w:rPr>
        <w:t xml:space="preserve">, </w:t>
      </w:r>
      <w:r w:rsidR="00BC4CB4" w:rsidRPr="00830F62">
        <w:rPr>
          <w:rFonts w:ascii="Calibri" w:hAnsi="Calibri" w:cs="Calibri"/>
          <w:szCs w:val="24"/>
        </w:rPr>
        <w:t>Charles Tyner</w:t>
      </w:r>
      <w:r w:rsidR="00BC4CB4">
        <w:rPr>
          <w:rFonts w:ascii="Calibri" w:hAnsi="Calibri" w:cs="Calibri"/>
          <w:szCs w:val="24"/>
        </w:rPr>
        <w:t xml:space="preserve">, and </w:t>
      </w:r>
      <w:r w:rsidR="00BC4CB4" w:rsidRPr="00734791">
        <w:rPr>
          <w:rFonts w:ascii="Calibri" w:hAnsi="Calibri" w:cs="Calibri"/>
          <w:szCs w:val="24"/>
        </w:rPr>
        <w:t>Ralph Webb</w:t>
      </w:r>
      <w:r w:rsidR="00BC4CB4">
        <w:rPr>
          <w:rFonts w:ascii="Calibri" w:hAnsi="Calibri" w:cs="Calibri"/>
          <w:szCs w:val="24"/>
        </w:rPr>
        <w:t>.</w:t>
      </w:r>
    </w:p>
    <w:p w14:paraId="6569E72A" w14:textId="19A4F425" w:rsidR="002B2479" w:rsidRDefault="00ED092B" w:rsidP="008F4FB4">
      <w:pPr>
        <w:tabs>
          <w:tab w:val="left" w:pos="3600"/>
          <w:tab w:val="left" w:pos="6480"/>
        </w:tabs>
        <w:rPr>
          <w:rFonts w:ascii="Calibri" w:hAnsi="Calibri" w:cs="Calibri"/>
          <w:szCs w:val="24"/>
        </w:rPr>
      </w:pPr>
      <w:r>
        <w:rPr>
          <w:rFonts w:ascii="Calibri" w:hAnsi="Calibri" w:cs="Calibri"/>
          <w:szCs w:val="24"/>
        </w:rPr>
        <w:t xml:space="preserve">There were none opposed.  The Motion carried and the </w:t>
      </w:r>
      <w:r w:rsidR="001B6449">
        <w:rPr>
          <w:rFonts w:ascii="Calibri" w:hAnsi="Calibri" w:cs="Calibri"/>
          <w:szCs w:val="24"/>
        </w:rPr>
        <w:t>consent agenda</w:t>
      </w:r>
      <w:r>
        <w:rPr>
          <w:rFonts w:ascii="Calibri" w:hAnsi="Calibri" w:cs="Calibri"/>
          <w:szCs w:val="24"/>
        </w:rPr>
        <w:t xml:space="preserve"> w</w:t>
      </w:r>
      <w:r w:rsidR="001B6449">
        <w:rPr>
          <w:rFonts w:ascii="Calibri" w:hAnsi="Calibri" w:cs="Calibri"/>
          <w:szCs w:val="24"/>
        </w:rPr>
        <w:t>as</w:t>
      </w:r>
      <w:r>
        <w:rPr>
          <w:rFonts w:ascii="Calibri" w:hAnsi="Calibri" w:cs="Calibri"/>
          <w:szCs w:val="24"/>
        </w:rPr>
        <w:t xml:space="preserve"> approved. </w:t>
      </w:r>
    </w:p>
    <w:p w14:paraId="62B9575D" w14:textId="7B5979D3" w:rsidR="00573D85" w:rsidRDefault="00573D85" w:rsidP="008F4FB4">
      <w:pPr>
        <w:tabs>
          <w:tab w:val="left" w:pos="3600"/>
          <w:tab w:val="left" w:pos="6480"/>
        </w:tabs>
        <w:rPr>
          <w:rFonts w:ascii="Calibri" w:hAnsi="Calibri" w:cs="Calibri"/>
          <w:szCs w:val="24"/>
        </w:rPr>
      </w:pPr>
    </w:p>
    <w:p w14:paraId="72F3F6EB" w14:textId="28BB1B7F" w:rsidR="00EE036C" w:rsidRDefault="00EE036C" w:rsidP="008F4FB4">
      <w:pPr>
        <w:tabs>
          <w:tab w:val="left" w:pos="3600"/>
          <w:tab w:val="left" w:pos="6480"/>
        </w:tabs>
        <w:rPr>
          <w:rFonts w:ascii="Calibri" w:hAnsi="Calibri" w:cs="Calibri"/>
          <w:b/>
          <w:bCs/>
          <w:szCs w:val="24"/>
          <w:u w:val="single"/>
        </w:rPr>
      </w:pPr>
      <w:r>
        <w:rPr>
          <w:rFonts w:ascii="Calibri" w:hAnsi="Calibri" w:cs="Calibri"/>
          <w:b/>
          <w:bCs/>
          <w:szCs w:val="24"/>
          <w:u w:val="single"/>
        </w:rPr>
        <w:t>ITEMS FOR ACTION</w:t>
      </w:r>
    </w:p>
    <w:p w14:paraId="2D1A9960" w14:textId="707AC13A" w:rsidR="00EE036C" w:rsidRDefault="00EE036C" w:rsidP="008F4FB4">
      <w:pPr>
        <w:tabs>
          <w:tab w:val="left" w:pos="3600"/>
          <w:tab w:val="left" w:pos="6480"/>
        </w:tabs>
        <w:rPr>
          <w:rFonts w:ascii="Calibri" w:hAnsi="Calibri" w:cs="Calibri"/>
          <w:b/>
          <w:bCs/>
          <w:szCs w:val="24"/>
          <w:u w:val="single"/>
        </w:rPr>
      </w:pPr>
    </w:p>
    <w:p w14:paraId="352BD6C3" w14:textId="5895AA01" w:rsidR="00CF165C" w:rsidRPr="00A47AC2" w:rsidRDefault="00A47AC2" w:rsidP="000D15AE">
      <w:pPr>
        <w:tabs>
          <w:tab w:val="left" w:pos="3600"/>
          <w:tab w:val="left" w:pos="6480"/>
        </w:tabs>
        <w:rPr>
          <w:rFonts w:ascii="Calibri" w:hAnsi="Calibri" w:cs="Calibri"/>
          <w:b/>
          <w:bCs/>
          <w:i/>
          <w:iCs/>
          <w:szCs w:val="24"/>
          <w:u w:val="single"/>
        </w:rPr>
      </w:pPr>
      <w:r w:rsidRPr="00A47AC2">
        <w:rPr>
          <w:rFonts w:ascii="Calibri" w:hAnsi="Calibri" w:cs="Calibri"/>
          <w:b/>
          <w:bCs/>
          <w:i/>
          <w:iCs/>
          <w:szCs w:val="24"/>
          <w:u w:val="single"/>
        </w:rPr>
        <w:t xml:space="preserve">Annual Program of Work </w:t>
      </w:r>
    </w:p>
    <w:p w14:paraId="00A7BC4A" w14:textId="3DEF00C8" w:rsidR="00A47AC2" w:rsidRDefault="00A47AC2" w:rsidP="000D15AE">
      <w:pPr>
        <w:tabs>
          <w:tab w:val="left" w:pos="3600"/>
          <w:tab w:val="left" w:pos="6480"/>
        </w:tabs>
        <w:rPr>
          <w:rFonts w:ascii="Calibri" w:hAnsi="Calibri" w:cs="Calibri"/>
          <w:szCs w:val="24"/>
        </w:rPr>
      </w:pPr>
    </w:p>
    <w:p w14:paraId="14FDBE58" w14:textId="7A47B000" w:rsidR="00A47AC2" w:rsidRDefault="00A47AC2" w:rsidP="000D15AE">
      <w:pPr>
        <w:tabs>
          <w:tab w:val="left" w:pos="3600"/>
          <w:tab w:val="left" w:pos="6480"/>
        </w:tabs>
        <w:rPr>
          <w:rFonts w:ascii="Calibri" w:hAnsi="Calibri" w:cs="Calibri"/>
          <w:szCs w:val="24"/>
        </w:rPr>
      </w:pPr>
      <w:r>
        <w:rPr>
          <w:rFonts w:ascii="Calibri" w:hAnsi="Calibri" w:cs="Calibri"/>
          <w:szCs w:val="24"/>
        </w:rPr>
        <w:t xml:space="preserve">Mr. Hiett gave a brief highlight of the overall Program of Work and referred Board members to Page 51 in the </w:t>
      </w:r>
      <w:proofErr w:type="gramStart"/>
      <w:r>
        <w:rPr>
          <w:rFonts w:ascii="Calibri" w:hAnsi="Calibri" w:cs="Calibri"/>
          <w:szCs w:val="24"/>
        </w:rPr>
        <w:t>Agenda</w:t>
      </w:r>
      <w:proofErr w:type="gramEnd"/>
      <w:r>
        <w:rPr>
          <w:rFonts w:ascii="Calibri" w:hAnsi="Calibri" w:cs="Calibri"/>
          <w:szCs w:val="24"/>
        </w:rPr>
        <w:t xml:space="preserve"> packet.  He stated that </w:t>
      </w:r>
      <w:r w:rsidR="00FA1E34">
        <w:rPr>
          <w:rFonts w:ascii="Calibri" w:hAnsi="Calibri" w:cs="Calibri"/>
          <w:szCs w:val="24"/>
        </w:rPr>
        <w:t>the FY2022 POW continues with a theme of identifying regional issues and opportunities and outlines a series of actions to address them.  He further stated that the UCPCOG will continue to work to coordinate broadband planning activities, support the digital inclusion strategies of member governments, provide targeted technical assistance, grant writing and gran</w:t>
      </w:r>
      <w:r w:rsidR="003754E4">
        <w:rPr>
          <w:rFonts w:ascii="Calibri" w:hAnsi="Calibri" w:cs="Calibri"/>
          <w:szCs w:val="24"/>
        </w:rPr>
        <w:t>t</w:t>
      </w:r>
      <w:r w:rsidR="00FA1E34">
        <w:rPr>
          <w:rFonts w:ascii="Calibri" w:hAnsi="Calibri" w:cs="Calibri"/>
          <w:szCs w:val="24"/>
        </w:rPr>
        <w:t xml:space="preserve"> administration, and explore innovative ways to implement aging and workforce services. </w:t>
      </w:r>
    </w:p>
    <w:p w14:paraId="4E25B7A9" w14:textId="416FD6C8" w:rsidR="00FA1E34" w:rsidRDefault="00FA1E34" w:rsidP="000D15AE">
      <w:pPr>
        <w:tabs>
          <w:tab w:val="left" w:pos="3600"/>
          <w:tab w:val="left" w:pos="6480"/>
        </w:tabs>
        <w:rPr>
          <w:rFonts w:ascii="Calibri" w:hAnsi="Calibri" w:cs="Calibri"/>
          <w:szCs w:val="24"/>
        </w:rPr>
      </w:pPr>
    </w:p>
    <w:p w14:paraId="7A8F881A" w14:textId="04D71745" w:rsidR="00FA1E34" w:rsidRDefault="00FA1E34" w:rsidP="000D15AE">
      <w:pPr>
        <w:tabs>
          <w:tab w:val="left" w:pos="3600"/>
          <w:tab w:val="left" w:pos="6480"/>
        </w:tabs>
        <w:rPr>
          <w:rFonts w:ascii="Calibri" w:hAnsi="Calibri" w:cs="Calibri"/>
          <w:szCs w:val="24"/>
        </w:rPr>
      </w:pPr>
      <w:r>
        <w:rPr>
          <w:rFonts w:ascii="Calibri" w:hAnsi="Calibri" w:cs="Calibri"/>
          <w:szCs w:val="24"/>
        </w:rPr>
        <w:t xml:space="preserve">Mr. Hiett touched on some highlights for the FY2021 POW which included:  over 50 active planning projects representing $41 million in total regional investment; approximately $10 million in new grants, programs, and service funding, over 160,000 meals delivered to area </w:t>
      </w:r>
      <w:r>
        <w:rPr>
          <w:rFonts w:ascii="Calibri" w:hAnsi="Calibri" w:cs="Calibri"/>
          <w:szCs w:val="24"/>
        </w:rPr>
        <w:lastRenderedPageBreak/>
        <w:t xml:space="preserve">seniors, enhanced service support for senior programs and the aging network; almost 10,000 adult workforce participants served with over 88% of those entering employment; more than 500 businesses served and supported and two national excellence awards given. </w:t>
      </w:r>
    </w:p>
    <w:p w14:paraId="4AA45296" w14:textId="1D0117E4" w:rsidR="00FA1E34" w:rsidRDefault="00FA1E34" w:rsidP="000D15AE">
      <w:pPr>
        <w:tabs>
          <w:tab w:val="left" w:pos="3600"/>
          <w:tab w:val="left" w:pos="6480"/>
        </w:tabs>
        <w:rPr>
          <w:rFonts w:ascii="Calibri" w:hAnsi="Calibri" w:cs="Calibri"/>
          <w:szCs w:val="24"/>
        </w:rPr>
      </w:pPr>
    </w:p>
    <w:p w14:paraId="4DFE3FAC" w14:textId="452A2F35" w:rsidR="00FA1E34" w:rsidRDefault="00FA1E34" w:rsidP="000D15AE">
      <w:pPr>
        <w:tabs>
          <w:tab w:val="left" w:pos="3600"/>
          <w:tab w:val="left" w:pos="6480"/>
        </w:tabs>
        <w:rPr>
          <w:rFonts w:ascii="Calibri" w:hAnsi="Calibri" w:cs="Calibri"/>
          <w:szCs w:val="24"/>
        </w:rPr>
      </w:pPr>
      <w:r>
        <w:rPr>
          <w:rFonts w:ascii="Calibri" w:hAnsi="Calibri" w:cs="Calibri"/>
          <w:szCs w:val="24"/>
        </w:rPr>
        <w:t xml:space="preserve">Each program director then briefly covered the highlights of their FY2021 Program of Work accomplishments and their FY2022 recommended Program of Work, which were included in the </w:t>
      </w:r>
      <w:proofErr w:type="gramStart"/>
      <w:r>
        <w:rPr>
          <w:rFonts w:ascii="Calibri" w:hAnsi="Calibri" w:cs="Calibri"/>
          <w:szCs w:val="24"/>
        </w:rPr>
        <w:t>Agenda</w:t>
      </w:r>
      <w:proofErr w:type="gramEnd"/>
      <w:r>
        <w:rPr>
          <w:rFonts w:ascii="Calibri" w:hAnsi="Calibri" w:cs="Calibri"/>
          <w:szCs w:val="24"/>
        </w:rPr>
        <w:t xml:space="preserve"> packet. </w:t>
      </w:r>
    </w:p>
    <w:p w14:paraId="7E61DE17" w14:textId="0B921065" w:rsidR="00F61B3E" w:rsidRDefault="00F61B3E" w:rsidP="000D15AE">
      <w:pPr>
        <w:tabs>
          <w:tab w:val="left" w:pos="3600"/>
          <w:tab w:val="left" w:pos="6480"/>
        </w:tabs>
        <w:rPr>
          <w:rFonts w:ascii="Calibri" w:hAnsi="Calibri" w:cs="Calibri"/>
          <w:szCs w:val="24"/>
        </w:rPr>
      </w:pPr>
    </w:p>
    <w:p w14:paraId="7D8BA5DD" w14:textId="4445556E" w:rsidR="00F61B3E" w:rsidRDefault="00F61B3E" w:rsidP="000D15AE">
      <w:pPr>
        <w:tabs>
          <w:tab w:val="left" w:pos="3600"/>
          <w:tab w:val="left" w:pos="6480"/>
        </w:tabs>
        <w:rPr>
          <w:rFonts w:ascii="Calibri" w:hAnsi="Calibri" w:cs="Calibri"/>
          <w:szCs w:val="24"/>
        </w:rPr>
      </w:pPr>
      <w:r>
        <w:rPr>
          <w:rFonts w:ascii="Calibri" w:hAnsi="Calibri" w:cs="Calibri"/>
          <w:szCs w:val="24"/>
        </w:rPr>
        <w:t xml:space="preserve">Chairman Browning called for a Motion for acceptance of the FY 2022 Program of Work and the report of the FY2021 Program of Work accomplishments.  A Motion was made by Ms. Tracy Shearin and seconded by Mr. Stevie Cox.  Those voting in favor included: </w:t>
      </w:r>
      <w:r w:rsidRPr="00545371">
        <w:rPr>
          <w:rFonts w:ascii="Calibri" w:hAnsi="Calibri" w:cs="Calibri"/>
          <w:szCs w:val="24"/>
        </w:rPr>
        <w:t xml:space="preserve">Greg Browning, Bobbie Jones, Miranda Boykin, </w:t>
      </w:r>
      <w:r>
        <w:rPr>
          <w:rFonts w:ascii="Calibri" w:hAnsi="Calibri" w:cs="Calibri"/>
          <w:szCs w:val="24"/>
        </w:rPr>
        <w:t>Fred</w:t>
      </w:r>
      <w:r w:rsidRPr="00545371">
        <w:rPr>
          <w:rFonts w:ascii="Calibri" w:hAnsi="Calibri" w:cs="Calibri"/>
          <w:szCs w:val="24"/>
        </w:rPr>
        <w:t xml:space="preserve"> Belfield, </w:t>
      </w:r>
      <w:r>
        <w:rPr>
          <w:rFonts w:ascii="Calibri" w:hAnsi="Calibri" w:cs="Calibri"/>
          <w:szCs w:val="24"/>
        </w:rPr>
        <w:t xml:space="preserve">Michael Bell, </w:t>
      </w:r>
      <w:r w:rsidRPr="00545371">
        <w:rPr>
          <w:rFonts w:ascii="Calibri" w:hAnsi="Calibri" w:cs="Calibri"/>
          <w:szCs w:val="24"/>
        </w:rPr>
        <w:t>Natalie Bess</w:t>
      </w:r>
      <w:r>
        <w:rPr>
          <w:rFonts w:ascii="Calibri" w:hAnsi="Calibri" w:cs="Calibri"/>
          <w:szCs w:val="24"/>
        </w:rPr>
        <w:t xml:space="preserve">, </w:t>
      </w:r>
      <w:r w:rsidRPr="00545371">
        <w:rPr>
          <w:rFonts w:ascii="Calibri" w:hAnsi="Calibri" w:cs="Calibri"/>
          <w:szCs w:val="24"/>
        </w:rPr>
        <w:t>Phillip Boone</w:t>
      </w:r>
      <w:r>
        <w:rPr>
          <w:rFonts w:ascii="Calibri" w:hAnsi="Calibri" w:cs="Calibri"/>
          <w:szCs w:val="24"/>
        </w:rPr>
        <w:t xml:space="preserve">, </w:t>
      </w:r>
      <w:r w:rsidRPr="00545371">
        <w:rPr>
          <w:rFonts w:ascii="Calibri" w:hAnsi="Calibri" w:cs="Calibri"/>
          <w:szCs w:val="24"/>
        </w:rPr>
        <w:t>Eddie Braxton</w:t>
      </w:r>
      <w:r>
        <w:rPr>
          <w:rFonts w:ascii="Calibri" w:hAnsi="Calibri" w:cs="Calibri"/>
          <w:szCs w:val="24"/>
        </w:rPr>
        <w:t xml:space="preserve">, </w:t>
      </w:r>
      <w:r w:rsidRPr="00FF06A0">
        <w:rPr>
          <w:rFonts w:ascii="Calibri" w:hAnsi="Calibri" w:cs="Calibri"/>
          <w:szCs w:val="24"/>
        </w:rPr>
        <w:t>Brenda Brown</w:t>
      </w:r>
      <w:r>
        <w:rPr>
          <w:rFonts w:ascii="Calibri" w:hAnsi="Calibri" w:cs="Calibri"/>
          <w:szCs w:val="24"/>
        </w:rPr>
        <w:t xml:space="preserve">, </w:t>
      </w:r>
      <w:r w:rsidRPr="00313A50">
        <w:rPr>
          <w:rFonts w:ascii="Calibri" w:hAnsi="Calibri" w:cs="Calibri"/>
          <w:szCs w:val="24"/>
        </w:rPr>
        <w:t>Tony Brown</w:t>
      </w:r>
      <w:r>
        <w:rPr>
          <w:rFonts w:ascii="Calibri" w:hAnsi="Calibri" w:cs="Calibri"/>
          <w:szCs w:val="24"/>
        </w:rPr>
        <w:t xml:space="preserve">, </w:t>
      </w:r>
      <w:r w:rsidRPr="00FF06A0">
        <w:rPr>
          <w:rFonts w:ascii="Calibri" w:hAnsi="Calibri" w:cs="Calibri"/>
          <w:szCs w:val="24"/>
        </w:rPr>
        <w:t>Stevie Cox</w:t>
      </w:r>
      <w:r>
        <w:rPr>
          <w:rFonts w:ascii="Calibri" w:hAnsi="Calibri" w:cs="Calibri"/>
          <w:szCs w:val="24"/>
        </w:rPr>
        <w:t xml:space="preserve">, </w:t>
      </w:r>
      <w:r w:rsidRPr="00313A50">
        <w:rPr>
          <w:rFonts w:ascii="Calibri" w:hAnsi="Calibri" w:cs="Calibri"/>
          <w:szCs w:val="24"/>
        </w:rPr>
        <w:t>Alice Delbridge</w:t>
      </w:r>
      <w:r>
        <w:rPr>
          <w:rFonts w:ascii="Calibri" w:hAnsi="Calibri" w:cs="Calibri"/>
          <w:szCs w:val="24"/>
        </w:rPr>
        <w:t xml:space="preserve">, </w:t>
      </w:r>
      <w:r w:rsidRPr="00545371">
        <w:rPr>
          <w:rFonts w:ascii="Calibri" w:hAnsi="Calibri" w:cs="Calibri"/>
          <w:szCs w:val="24"/>
        </w:rPr>
        <w:t>Doug Hughes</w:t>
      </w:r>
      <w:r>
        <w:rPr>
          <w:rFonts w:ascii="Calibri" w:hAnsi="Calibri" w:cs="Calibri"/>
          <w:szCs w:val="24"/>
        </w:rPr>
        <w:t xml:space="preserve">, Jeff </w:t>
      </w:r>
      <w:r w:rsidRPr="00830F62">
        <w:rPr>
          <w:rFonts w:ascii="Calibri" w:hAnsi="Calibri" w:cs="Calibri"/>
          <w:szCs w:val="24"/>
        </w:rPr>
        <w:t>Johnson</w:t>
      </w:r>
      <w:r>
        <w:rPr>
          <w:rFonts w:ascii="Calibri" w:hAnsi="Calibri" w:cs="Calibri"/>
          <w:szCs w:val="24"/>
        </w:rPr>
        <w:t xml:space="preserve">, Richard Joyner, </w:t>
      </w:r>
      <w:r w:rsidRPr="00313A50">
        <w:rPr>
          <w:rFonts w:ascii="Calibri" w:hAnsi="Calibri" w:cs="Calibri"/>
          <w:szCs w:val="24"/>
        </w:rPr>
        <w:t>Martha Lucas</w:t>
      </w:r>
      <w:r>
        <w:rPr>
          <w:rFonts w:ascii="Calibri" w:hAnsi="Calibri" w:cs="Calibri"/>
          <w:szCs w:val="24"/>
        </w:rPr>
        <w:t xml:space="preserve">, </w:t>
      </w:r>
      <w:r w:rsidRPr="00313A50">
        <w:rPr>
          <w:rFonts w:ascii="Calibri" w:hAnsi="Calibri" w:cs="Calibri"/>
          <w:szCs w:val="24"/>
        </w:rPr>
        <w:t>Sherry Lucas</w:t>
      </w:r>
      <w:r>
        <w:rPr>
          <w:rFonts w:ascii="Calibri" w:hAnsi="Calibri" w:cs="Calibri"/>
          <w:szCs w:val="24"/>
        </w:rPr>
        <w:t xml:space="preserve">, </w:t>
      </w:r>
      <w:r w:rsidRPr="00313A50">
        <w:rPr>
          <w:rFonts w:ascii="Calibri" w:hAnsi="Calibri" w:cs="Calibri"/>
          <w:szCs w:val="24"/>
        </w:rPr>
        <w:t>Jason Morris</w:t>
      </w:r>
      <w:r>
        <w:rPr>
          <w:rFonts w:ascii="Calibri" w:hAnsi="Calibri" w:cs="Calibri"/>
          <w:szCs w:val="24"/>
        </w:rPr>
        <w:t xml:space="preserve">, </w:t>
      </w:r>
      <w:r w:rsidRPr="00545371">
        <w:rPr>
          <w:rFonts w:ascii="Calibri" w:hAnsi="Calibri" w:cs="Calibri"/>
          <w:szCs w:val="24"/>
        </w:rPr>
        <w:t>Joshua Pair</w:t>
      </w:r>
      <w:r>
        <w:rPr>
          <w:rFonts w:ascii="Calibri" w:hAnsi="Calibri" w:cs="Calibri"/>
          <w:szCs w:val="24"/>
        </w:rPr>
        <w:t xml:space="preserve">, </w:t>
      </w:r>
      <w:r w:rsidRPr="00545371">
        <w:rPr>
          <w:rFonts w:ascii="Calibri" w:hAnsi="Calibri" w:cs="Calibri"/>
          <w:szCs w:val="24"/>
        </w:rPr>
        <w:t>Stacie Shatzer</w:t>
      </w:r>
      <w:r>
        <w:rPr>
          <w:rFonts w:ascii="Calibri" w:hAnsi="Calibri" w:cs="Calibri"/>
          <w:szCs w:val="24"/>
        </w:rPr>
        <w:t xml:space="preserve">, </w:t>
      </w:r>
      <w:r w:rsidRPr="00313A50">
        <w:rPr>
          <w:rFonts w:ascii="Calibri" w:hAnsi="Calibri" w:cs="Calibri"/>
          <w:szCs w:val="24"/>
        </w:rPr>
        <w:t>Tracy Shearin</w:t>
      </w:r>
      <w:r>
        <w:rPr>
          <w:rFonts w:ascii="Calibri" w:hAnsi="Calibri" w:cs="Calibri"/>
          <w:szCs w:val="24"/>
        </w:rPr>
        <w:t xml:space="preserve">, </w:t>
      </w:r>
      <w:r w:rsidRPr="00313A50">
        <w:rPr>
          <w:rFonts w:ascii="Calibri" w:hAnsi="Calibri" w:cs="Calibri"/>
          <w:szCs w:val="24"/>
        </w:rPr>
        <w:t>Barbara Simmons</w:t>
      </w:r>
      <w:r>
        <w:rPr>
          <w:rFonts w:ascii="Calibri" w:hAnsi="Calibri" w:cs="Calibri"/>
          <w:szCs w:val="24"/>
        </w:rPr>
        <w:t xml:space="preserve">, Grady Smith, </w:t>
      </w:r>
      <w:r w:rsidRPr="00313A50">
        <w:rPr>
          <w:rFonts w:ascii="Calibri" w:hAnsi="Calibri" w:cs="Calibri"/>
          <w:szCs w:val="24"/>
        </w:rPr>
        <w:t>Denise Stinagle</w:t>
      </w:r>
      <w:r>
        <w:rPr>
          <w:rFonts w:ascii="Calibri" w:hAnsi="Calibri" w:cs="Calibri"/>
          <w:szCs w:val="24"/>
        </w:rPr>
        <w:t xml:space="preserve">, </w:t>
      </w:r>
      <w:r w:rsidRPr="00830F62">
        <w:rPr>
          <w:rFonts w:ascii="Calibri" w:hAnsi="Calibri" w:cs="Calibri"/>
          <w:szCs w:val="24"/>
        </w:rPr>
        <w:t>Charles Tyner</w:t>
      </w:r>
      <w:r>
        <w:rPr>
          <w:rFonts w:ascii="Calibri" w:hAnsi="Calibri" w:cs="Calibri"/>
          <w:szCs w:val="24"/>
        </w:rPr>
        <w:t xml:space="preserve">, and </w:t>
      </w:r>
      <w:r w:rsidRPr="00734791">
        <w:rPr>
          <w:rFonts w:ascii="Calibri" w:hAnsi="Calibri" w:cs="Calibri"/>
          <w:szCs w:val="24"/>
        </w:rPr>
        <w:t>Ralph Webb</w:t>
      </w:r>
      <w:r>
        <w:rPr>
          <w:rFonts w:ascii="Calibri" w:hAnsi="Calibri" w:cs="Calibri"/>
          <w:szCs w:val="24"/>
        </w:rPr>
        <w:t xml:space="preserve">.  There were none </w:t>
      </w:r>
      <w:proofErr w:type="gramStart"/>
      <w:r>
        <w:rPr>
          <w:rFonts w:ascii="Calibri" w:hAnsi="Calibri" w:cs="Calibri"/>
          <w:szCs w:val="24"/>
        </w:rPr>
        <w:t>opposed</w:t>
      </w:r>
      <w:proofErr w:type="gramEnd"/>
      <w:r>
        <w:rPr>
          <w:rFonts w:ascii="Calibri" w:hAnsi="Calibri" w:cs="Calibri"/>
          <w:szCs w:val="24"/>
        </w:rPr>
        <w:t xml:space="preserve"> and the Motion for Acceptance carried.  </w:t>
      </w:r>
    </w:p>
    <w:p w14:paraId="60008FF7" w14:textId="77777777" w:rsidR="00FA1E34" w:rsidRDefault="00FA1E34" w:rsidP="000D15AE">
      <w:pPr>
        <w:tabs>
          <w:tab w:val="left" w:pos="3600"/>
          <w:tab w:val="left" w:pos="6480"/>
        </w:tabs>
        <w:rPr>
          <w:rFonts w:ascii="Calibri" w:hAnsi="Calibri" w:cs="Calibri"/>
          <w:szCs w:val="24"/>
        </w:rPr>
      </w:pPr>
    </w:p>
    <w:p w14:paraId="3B3142BF" w14:textId="63F9DEEB" w:rsid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03E9CD9E" w14:textId="3B81DD9F" w:rsidR="00233BB1" w:rsidRDefault="00233BB1" w:rsidP="007A1AC8">
      <w:pPr>
        <w:tabs>
          <w:tab w:val="right" w:pos="9360"/>
        </w:tabs>
        <w:rPr>
          <w:rFonts w:ascii="Calibri" w:hAnsi="Calibri" w:cs="Calibri"/>
          <w:b/>
          <w:bCs/>
          <w:szCs w:val="24"/>
          <w:u w:val="single"/>
        </w:rPr>
      </w:pPr>
    </w:p>
    <w:p w14:paraId="001FF196" w14:textId="76261FE3" w:rsidR="00233BB1" w:rsidRDefault="00233BB1" w:rsidP="007A1AC8">
      <w:pPr>
        <w:tabs>
          <w:tab w:val="right" w:pos="9360"/>
        </w:tabs>
        <w:rPr>
          <w:rFonts w:ascii="Calibri" w:hAnsi="Calibri" w:cs="Calibri"/>
          <w:szCs w:val="24"/>
        </w:rPr>
      </w:pPr>
      <w:r>
        <w:rPr>
          <w:rFonts w:ascii="Calibri" w:hAnsi="Calibri" w:cs="Calibri"/>
          <w:szCs w:val="24"/>
        </w:rPr>
        <w:t xml:space="preserve">Chairman Browning began by thanking the program directors for </w:t>
      </w:r>
      <w:proofErr w:type="gramStart"/>
      <w:r>
        <w:rPr>
          <w:rFonts w:ascii="Calibri" w:hAnsi="Calibri" w:cs="Calibri"/>
          <w:szCs w:val="24"/>
        </w:rPr>
        <w:t>all of</w:t>
      </w:r>
      <w:proofErr w:type="gramEnd"/>
      <w:r>
        <w:rPr>
          <w:rFonts w:ascii="Calibri" w:hAnsi="Calibri" w:cs="Calibri"/>
          <w:szCs w:val="24"/>
        </w:rPr>
        <w:t xml:space="preserve"> the hard work that they are doing in helping to serve our member governments.  He also urged each member government to feel free to call any of the Directors for help on projects that are currently underway or to answer any questions that they may have.  He further stated that the COG is here to serve and is a great resource for them. </w:t>
      </w:r>
    </w:p>
    <w:p w14:paraId="2FA2341D" w14:textId="7CB5FEB2" w:rsidR="00233BB1" w:rsidRDefault="00233BB1" w:rsidP="007A1AC8">
      <w:pPr>
        <w:tabs>
          <w:tab w:val="right" w:pos="9360"/>
        </w:tabs>
        <w:rPr>
          <w:rFonts w:ascii="Calibri" w:hAnsi="Calibri" w:cs="Calibri"/>
          <w:szCs w:val="24"/>
        </w:rPr>
      </w:pPr>
    </w:p>
    <w:p w14:paraId="6CF8DB69" w14:textId="2E10BFBA" w:rsidR="00233BB1" w:rsidRDefault="00233BB1" w:rsidP="007A1AC8">
      <w:pPr>
        <w:tabs>
          <w:tab w:val="right" w:pos="9360"/>
        </w:tabs>
        <w:rPr>
          <w:rFonts w:ascii="Calibri" w:hAnsi="Calibri" w:cs="Calibri"/>
          <w:szCs w:val="24"/>
        </w:rPr>
      </w:pPr>
      <w:r>
        <w:rPr>
          <w:rFonts w:ascii="Calibri" w:hAnsi="Calibri" w:cs="Calibri"/>
          <w:szCs w:val="24"/>
        </w:rPr>
        <w:t>Next, he asked Mr. Hiett to introduce our new opioid navigator, Ms. Barbara Whitaker.  She will be working with Workforce Development and Aging and will be covering all five counties.</w:t>
      </w:r>
    </w:p>
    <w:p w14:paraId="539802A2" w14:textId="09A9E64F" w:rsidR="00233BB1" w:rsidRDefault="00233BB1" w:rsidP="007A1AC8">
      <w:pPr>
        <w:tabs>
          <w:tab w:val="right" w:pos="9360"/>
        </w:tabs>
        <w:rPr>
          <w:rFonts w:ascii="Calibri" w:hAnsi="Calibri" w:cs="Calibri"/>
          <w:szCs w:val="24"/>
        </w:rPr>
      </w:pPr>
    </w:p>
    <w:p w14:paraId="0F262CC4" w14:textId="06BB6EBB" w:rsidR="00233BB1" w:rsidRDefault="00233BB1" w:rsidP="00233BB1">
      <w:pPr>
        <w:rPr>
          <w:rFonts w:ascii="Calibri" w:hAnsi="Calibri" w:cs="Calibri"/>
          <w:bCs/>
        </w:rPr>
      </w:pPr>
      <w:r>
        <w:rPr>
          <w:rFonts w:ascii="Calibri" w:hAnsi="Calibri" w:cs="Calibri"/>
          <w:bCs/>
        </w:rPr>
        <w:t>Chairman</w:t>
      </w:r>
      <w:r w:rsidRPr="00233BB1">
        <w:rPr>
          <w:rFonts w:ascii="Calibri" w:hAnsi="Calibri" w:cs="Calibri"/>
          <w:bCs/>
        </w:rPr>
        <w:t xml:space="preserve"> Browning reported that he and Mr. Hiett had been to Raleigh for the Legislative days that were held by the NCARCOG and shared that they visited with senior members of both chambers and shared with them the accomplishments being made in our Region and ways that we serve the community</w:t>
      </w:r>
      <w:r>
        <w:rPr>
          <w:rFonts w:ascii="Calibri" w:hAnsi="Calibri" w:cs="Calibri"/>
          <w:bCs/>
        </w:rPr>
        <w:t xml:space="preserve"> </w:t>
      </w:r>
      <w:proofErr w:type="gramStart"/>
      <w:r>
        <w:rPr>
          <w:rFonts w:ascii="Calibri" w:hAnsi="Calibri" w:cs="Calibri"/>
          <w:bCs/>
        </w:rPr>
        <w:t>and also</w:t>
      </w:r>
      <w:proofErr w:type="gramEnd"/>
      <w:r>
        <w:rPr>
          <w:rFonts w:ascii="Calibri" w:hAnsi="Calibri" w:cs="Calibri"/>
          <w:bCs/>
        </w:rPr>
        <w:t xml:space="preserve"> discussed the ARP funding that will be coming to our region.</w:t>
      </w:r>
    </w:p>
    <w:p w14:paraId="5F939E2D" w14:textId="3D27FE90" w:rsidR="00233BB1" w:rsidRDefault="00233BB1" w:rsidP="00233BB1">
      <w:pPr>
        <w:rPr>
          <w:rFonts w:ascii="Calibri" w:hAnsi="Calibri" w:cs="Calibri"/>
          <w:bCs/>
        </w:rPr>
      </w:pPr>
    </w:p>
    <w:p w14:paraId="44198EE1" w14:textId="56606FBC" w:rsidR="00233BB1" w:rsidRDefault="00233BB1" w:rsidP="00233BB1">
      <w:pPr>
        <w:rPr>
          <w:rFonts w:ascii="Calibri" w:hAnsi="Calibri" w:cs="Calibri"/>
          <w:szCs w:val="24"/>
        </w:rPr>
      </w:pPr>
      <w:r>
        <w:rPr>
          <w:rFonts w:ascii="Calibri" w:hAnsi="Calibri" w:cs="Calibri"/>
          <w:bCs/>
        </w:rPr>
        <w:t xml:space="preserve">Chairman Browning then reported that the annual evaluation had been completed for Mr. Hiett and shared with members of the Executive Committee.  He stated that it was exemplary and called for a Motion to approve.  Mr. Doug Hughes made a Motion to accept as written, which was seconded by Mr. Ralph Webb.  </w:t>
      </w:r>
      <w:r>
        <w:rPr>
          <w:rFonts w:ascii="Calibri" w:hAnsi="Calibri" w:cs="Calibri"/>
          <w:szCs w:val="24"/>
        </w:rPr>
        <w:t xml:space="preserve">Those voting in favor included: </w:t>
      </w:r>
      <w:r w:rsidRPr="00545371">
        <w:rPr>
          <w:rFonts w:ascii="Calibri" w:hAnsi="Calibri" w:cs="Calibri"/>
          <w:szCs w:val="24"/>
        </w:rPr>
        <w:t xml:space="preserve">Greg Browning, Bobbie Jones, Miranda Boykin, </w:t>
      </w:r>
      <w:r>
        <w:rPr>
          <w:rFonts w:ascii="Calibri" w:hAnsi="Calibri" w:cs="Calibri"/>
          <w:szCs w:val="24"/>
        </w:rPr>
        <w:t>Fred</w:t>
      </w:r>
      <w:r w:rsidRPr="00545371">
        <w:rPr>
          <w:rFonts w:ascii="Calibri" w:hAnsi="Calibri" w:cs="Calibri"/>
          <w:szCs w:val="24"/>
        </w:rPr>
        <w:t xml:space="preserve"> Belfield, </w:t>
      </w:r>
      <w:r>
        <w:rPr>
          <w:rFonts w:ascii="Calibri" w:hAnsi="Calibri" w:cs="Calibri"/>
          <w:szCs w:val="24"/>
        </w:rPr>
        <w:t xml:space="preserve">Michael Bell, </w:t>
      </w:r>
      <w:r w:rsidRPr="00545371">
        <w:rPr>
          <w:rFonts w:ascii="Calibri" w:hAnsi="Calibri" w:cs="Calibri"/>
          <w:szCs w:val="24"/>
        </w:rPr>
        <w:t>Natalie Bess</w:t>
      </w:r>
      <w:r>
        <w:rPr>
          <w:rFonts w:ascii="Calibri" w:hAnsi="Calibri" w:cs="Calibri"/>
          <w:szCs w:val="24"/>
        </w:rPr>
        <w:t xml:space="preserve">, </w:t>
      </w:r>
      <w:r w:rsidRPr="00545371">
        <w:rPr>
          <w:rFonts w:ascii="Calibri" w:hAnsi="Calibri" w:cs="Calibri"/>
          <w:szCs w:val="24"/>
        </w:rPr>
        <w:t>Phillip Boone</w:t>
      </w:r>
      <w:r>
        <w:rPr>
          <w:rFonts w:ascii="Calibri" w:hAnsi="Calibri" w:cs="Calibri"/>
          <w:szCs w:val="24"/>
        </w:rPr>
        <w:t xml:space="preserve">, </w:t>
      </w:r>
      <w:r w:rsidRPr="00545371">
        <w:rPr>
          <w:rFonts w:ascii="Calibri" w:hAnsi="Calibri" w:cs="Calibri"/>
          <w:szCs w:val="24"/>
        </w:rPr>
        <w:t>Eddie Braxton</w:t>
      </w:r>
      <w:r>
        <w:rPr>
          <w:rFonts w:ascii="Calibri" w:hAnsi="Calibri" w:cs="Calibri"/>
          <w:szCs w:val="24"/>
        </w:rPr>
        <w:t xml:space="preserve">, </w:t>
      </w:r>
      <w:r w:rsidRPr="00FF06A0">
        <w:rPr>
          <w:rFonts w:ascii="Calibri" w:hAnsi="Calibri" w:cs="Calibri"/>
          <w:szCs w:val="24"/>
        </w:rPr>
        <w:t>Brenda Brown</w:t>
      </w:r>
      <w:r>
        <w:rPr>
          <w:rFonts w:ascii="Calibri" w:hAnsi="Calibri" w:cs="Calibri"/>
          <w:szCs w:val="24"/>
        </w:rPr>
        <w:t xml:space="preserve">, </w:t>
      </w:r>
      <w:r w:rsidRPr="00313A50">
        <w:rPr>
          <w:rFonts w:ascii="Calibri" w:hAnsi="Calibri" w:cs="Calibri"/>
          <w:szCs w:val="24"/>
        </w:rPr>
        <w:t>Tony Brown</w:t>
      </w:r>
      <w:r>
        <w:rPr>
          <w:rFonts w:ascii="Calibri" w:hAnsi="Calibri" w:cs="Calibri"/>
          <w:szCs w:val="24"/>
        </w:rPr>
        <w:t xml:space="preserve">, </w:t>
      </w:r>
      <w:r w:rsidRPr="00FF06A0">
        <w:rPr>
          <w:rFonts w:ascii="Calibri" w:hAnsi="Calibri" w:cs="Calibri"/>
          <w:szCs w:val="24"/>
        </w:rPr>
        <w:t>Stevie Cox</w:t>
      </w:r>
      <w:r>
        <w:rPr>
          <w:rFonts w:ascii="Calibri" w:hAnsi="Calibri" w:cs="Calibri"/>
          <w:szCs w:val="24"/>
        </w:rPr>
        <w:t xml:space="preserve">, </w:t>
      </w:r>
      <w:r w:rsidRPr="00313A50">
        <w:rPr>
          <w:rFonts w:ascii="Calibri" w:hAnsi="Calibri" w:cs="Calibri"/>
          <w:szCs w:val="24"/>
        </w:rPr>
        <w:t>Alice Delbridge</w:t>
      </w:r>
      <w:r>
        <w:rPr>
          <w:rFonts w:ascii="Calibri" w:hAnsi="Calibri" w:cs="Calibri"/>
          <w:szCs w:val="24"/>
        </w:rPr>
        <w:t xml:space="preserve">, </w:t>
      </w:r>
      <w:r w:rsidRPr="00545371">
        <w:rPr>
          <w:rFonts w:ascii="Calibri" w:hAnsi="Calibri" w:cs="Calibri"/>
          <w:szCs w:val="24"/>
        </w:rPr>
        <w:t>Doug Hughes</w:t>
      </w:r>
      <w:r>
        <w:rPr>
          <w:rFonts w:ascii="Calibri" w:hAnsi="Calibri" w:cs="Calibri"/>
          <w:szCs w:val="24"/>
        </w:rPr>
        <w:t xml:space="preserve">, Jeff </w:t>
      </w:r>
      <w:r w:rsidRPr="00830F62">
        <w:rPr>
          <w:rFonts w:ascii="Calibri" w:hAnsi="Calibri" w:cs="Calibri"/>
          <w:szCs w:val="24"/>
        </w:rPr>
        <w:t>Johnson</w:t>
      </w:r>
      <w:r>
        <w:rPr>
          <w:rFonts w:ascii="Calibri" w:hAnsi="Calibri" w:cs="Calibri"/>
          <w:szCs w:val="24"/>
        </w:rPr>
        <w:t xml:space="preserve">, Richard Joyner, </w:t>
      </w:r>
      <w:r w:rsidRPr="00313A50">
        <w:rPr>
          <w:rFonts w:ascii="Calibri" w:hAnsi="Calibri" w:cs="Calibri"/>
          <w:szCs w:val="24"/>
        </w:rPr>
        <w:t>Martha Lucas</w:t>
      </w:r>
      <w:r>
        <w:rPr>
          <w:rFonts w:ascii="Calibri" w:hAnsi="Calibri" w:cs="Calibri"/>
          <w:szCs w:val="24"/>
        </w:rPr>
        <w:t xml:space="preserve">, </w:t>
      </w:r>
      <w:r w:rsidRPr="00313A50">
        <w:rPr>
          <w:rFonts w:ascii="Calibri" w:hAnsi="Calibri" w:cs="Calibri"/>
          <w:szCs w:val="24"/>
        </w:rPr>
        <w:t>Sherry Lucas</w:t>
      </w:r>
      <w:r>
        <w:rPr>
          <w:rFonts w:ascii="Calibri" w:hAnsi="Calibri" w:cs="Calibri"/>
          <w:szCs w:val="24"/>
        </w:rPr>
        <w:t xml:space="preserve">, </w:t>
      </w:r>
      <w:r w:rsidRPr="00313A50">
        <w:rPr>
          <w:rFonts w:ascii="Calibri" w:hAnsi="Calibri" w:cs="Calibri"/>
          <w:szCs w:val="24"/>
        </w:rPr>
        <w:t>Jason Morris</w:t>
      </w:r>
      <w:r>
        <w:rPr>
          <w:rFonts w:ascii="Calibri" w:hAnsi="Calibri" w:cs="Calibri"/>
          <w:szCs w:val="24"/>
        </w:rPr>
        <w:t xml:space="preserve">, </w:t>
      </w:r>
      <w:r w:rsidRPr="00545371">
        <w:rPr>
          <w:rFonts w:ascii="Calibri" w:hAnsi="Calibri" w:cs="Calibri"/>
          <w:szCs w:val="24"/>
        </w:rPr>
        <w:t>Joshua Pair</w:t>
      </w:r>
      <w:r>
        <w:rPr>
          <w:rFonts w:ascii="Calibri" w:hAnsi="Calibri" w:cs="Calibri"/>
          <w:szCs w:val="24"/>
        </w:rPr>
        <w:t xml:space="preserve">, </w:t>
      </w:r>
      <w:r w:rsidRPr="00545371">
        <w:rPr>
          <w:rFonts w:ascii="Calibri" w:hAnsi="Calibri" w:cs="Calibri"/>
          <w:szCs w:val="24"/>
        </w:rPr>
        <w:t>Stacie Shatzer</w:t>
      </w:r>
      <w:r>
        <w:rPr>
          <w:rFonts w:ascii="Calibri" w:hAnsi="Calibri" w:cs="Calibri"/>
          <w:szCs w:val="24"/>
        </w:rPr>
        <w:t xml:space="preserve">, </w:t>
      </w:r>
      <w:r w:rsidRPr="00313A50">
        <w:rPr>
          <w:rFonts w:ascii="Calibri" w:hAnsi="Calibri" w:cs="Calibri"/>
          <w:szCs w:val="24"/>
        </w:rPr>
        <w:t>Tracy Shearin</w:t>
      </w:r>
      <w:r>
        <w:rPr>
          <w:rFonts w:ascii="Calibri" w:hAnsi="Calibri" w:cs="Calibri"/>
          <w:szCs w:val="24"/>
        </w:rPr>
        <w:t xml:space="preserve">, </w:t>
      </w:r>
      <w:r w:rsidRPr="00313A50">
        <w:rPr>
          <w:rFonts w:ascii="Calibri" w:hAnsi="Calibri" w:cs="Calibri"/>
          <w:szCs w:val="24"/>
        </w:rPr>
        <w:lastRenderedPageBreak/>
        <w:t>Barbara Simmons</w:t>
      </w:r>
      <w:r>
        <w:rPr>
          <w:rFonts w:ascii="Calibri" w:hAnsi="Calibri" w:cs="Calibri"/>
          <w:szCs w:val="24"/>
        </w:rPr>
        <w:t xml:space="preserve">, Grady Smith, </w:t>
      </w:r>
      <w:r w:rsidRPr="00313A50">
        <w:rPr>
          <w:rFonts w:ascii="Calibri" w:hAnsi="Calibri" w:cs="Calibri"/>
          <w:szCs w:val="24"/>
        </w:rPr>
        <w:t>Denise Stinagle</w:t>
      </w:r>
      <w:r>
        <w:rPr>
          <w:rFonts w:ascii="Calibri" w:hAnsi="Calibri" w:cs="Calibri"/>
          <w:szCs w:val="24"/>
        </w:rPr>
        <w:t xml:space="preserve">, </w:t>
      </w:r>
      <w:r w:rsidRPr="00830F62">
        <w:rPr>
          <w:rFonts w:ascii="Calibri" w:hAnsi="Calibri" w:cs="Calibri"/>
          <w:szCs w:val="24"/>
        </w:rPr>
        <w:t>Charles Tyner</w:t>
      </w:r>
      <w:r>
        <w:rPr>
          <w:rFonts w:ascii="Calibri" w:hAnsi="Calibri" w:cs="Calibri"/>
          <w:szCs w:val="24"/>
        </w:rPr>
        <w:t xml:space="preserve">, and </w:t>
      </w:r>
      <w:r w:rsidRPr="00734791">
        <w:rPr>
          <w:rFonts w:ascii="Calibri" w:hAnsi="Calibri" w:cs="Calibri"/>
          <w:szCs w:val="24"/>
        </w:rPr>
        <w:t>Ralph Webb</w:t>
      </w:r>
      <w:r>
        <w:rPr>
          <w:rFonts w:ascii="Calibri" w:hAnsi="Calibri" w:cs="Calibri"/>
          <w:szCs w:val="24"/>
        </w:rPr>
        <w:t xml:space="preserve">.  There were none </w:t>
      </w:r>
      <w:proofErr w:type="gramStart"/>
      <w:r>
        <w:rPr>
          <w:rFonts w:ascii="Calibri" w:hAnsi="Calibri" w:cs="Calibri"/>
          <w:szCs w:val="24"/>
        </w:rPr>
        <w:t>opposed</w:t>
      </w:r>
      <w:proofErr w:type="gramEnd"/>
      <w:r>
        <w:rPr>
          <w:rFonts w:ascii="Calibri" w:hAnsi="Calibri" w:cs="Calibri"/>
          <w:szCs w:val="24"/>
        </w:rPr>
        <w:t xml:space="preserve"> and the Motion carried.  He further reported that Mr. Hiett would receive the same cost of living adjustment as the rest of the staff. </w:t>
      </w:r>
    </w:p>
    <w:p w14:paraId="44D7B01A" w14:textId="218BB4D5" w:rsidR="00233BB1" w:rsidRDefault="00233BB1" w:rsidP="00233BB1">
      <w:pPr>
        <w:rPr>
          <w:rFonts w:ascii="Calibri" w:hAnsi="Calibri" w:cs="Calibri"/>
          <w:szCs w:val="24"/>
        </w:rPr>
      </w:pPr>
    </w:p>
    <w:p w14:paraId="07A50BA0" w14:textId="1487C2AE" w:rsidR="00233BB1" w:rsidRPr="00233BB1" w:rsidRDefault="00233BB1" w:rsidP="00233BB1">
      <w:pPr>
        <w:rPr>
          <w:rFonts w:ascii="Calibri" w:hAnsi="Calibri" w:cs="Calibri"/>
          <w:bCs/>
        </w:rPr>
      </w:pPr>
      <w:r>
        <w:rPr>
          <w:rFonts w:ascii="Calibri" w:hAnsi="Calibri" w:cs="Calibri"/>
          <w:szCs w:val="24"/>
        </w:rPr>
        <w:t>Finally, Chairman Browning discussed the renewal of the Board Officers and asked that the same officers be appointed for another term unless anyone had nominations.  He then asked former Chairman, Mr. Doug Hughes, to call for a Motion to</w:t>
      </w:r>
      <w:r w:rsidR="006E0452">
        <w:rPr>
          <w:rFonts w:ascii="Calibri" w:hAnsi="Calibri" w:cs="Calibri"/>
          <w:szCs w:val="24"/>
        </w:rPr>
        <w:t xml:space="preserve"> renew the officer terms.  Mr. Tony Brown made a Motion which was seconded by Mr. Ralph Webb.  Those voting in favor included: </w:t>
      </w:r>
      <w:r w:rsidR="006E0452" w:rsidRPr="00545371">
        <w:rPr>
          <w:rFonts w:ascii="Calibri" w:hAnsi="Calibri" w:cs="Calibri"/>
          <w:szCs w:val="24"/>
        </w:rPr>
        <w:t xml:space="preserve">Greg Browning, Bobbie Jones, Miranda Boykin, </w:t>
      </w:r>
      <w:r w:rsidR="006E0452">
        <w:rPr>
          <w:rFonts w:ascii="Calibri" w:hAnsi="Calibri" w:cs="Calibri"/>
          <w:szCs w:val="24"/>
        </w:rPr>
        <w:t>Fred</w:t>
      </w:r>
      <w:r w:rsidR="006E0452" w:rsidRPr="00545371">
        <w:rPr>
          <w:rFonts w:ascii="Calibri" w:hAnsi="Calibri" w:cs="Calibri"/>
          <w:szCs w:val="24"/>
        </w:rPr>
        <w:t xml:space="preserve"> Belfield, </w:t>
      </w:r>
      <w:r w:rsidR="006E0452">
        <w:rPr>
          <w:rFonts w:ascii="Calibri" w:hAnsi="Calibri" w:cs="Calibri"/>
          <w:szCs w:val="24"/>
        </w:rPr>
        <w:t xml:space="preserve">Michael Bell, </w:t>
      </w:r>
      <w:r w:rsidR="006E0452" w:rsidRPr="00545371">
        <w:rPr>
          <w:rFonts w:ascii="Calibri" w:hAnsi="Calibri" w:cs="Calibri"/>
          <w:szCs w:val="24"/>
        </w:rPr>
        <w:t>Natalie Bess</w:t>
      </w:r>
      <w:r w:rsidR="006E0452">
        <w:rPr>
          <w:rFonts w:ascii="Calibri" w:hAnsi="Calibri" w:cs="Calibri"/>
          <w:szCs w:val="24"/>
        </w:rPr>
        <w:t xml:space="preserve">, </w:t>
      </w:r>
      <w:r w:rsidR="006E0452" w:rsidRPr="00545371">
        <w:rPr>
          <w:rFonts w:ascii="Calibri" w:hAnsi="Calibri" w:cs="Calibri"/>
          <w:szCs w:val="24"/>
        </w:rPr>
        <w:t>Phillip Boone</w:t>
      </w:r>
      <w:r w:rsidR="006E0452">
        <w:rPr>
          <w:rFonts w:ascii="Calibri" w:hAnsi="Calibri" w:cs="Calibri"/>
          <w:szCs w:val="24"/>
        </w:rPr>
        <w:t xml:space="preserve">, </w:t>
      </w:r>
      <w:r w:rsidR="006E0452" w:rsidRPr="00545371">
        <w:rPr>
          <w:rFonts w:ascii="Calibri" w:hAnsi="Calibri" w:cs="Calibri"/>
          <w:szCs w:val="24"/>
        </w:rPr>
        <w:t>Eddie Braxton</w:t>
      </w:r>
      <w:r w:rsidR="006E0452">
        <w:rPr>
          <w:rFonts w:ascii="Calibri" w:hAnsi="Calibri" w:cs="Calibri"/>
          <w:szCs w:val="24"/>
        </w:rPr>
        <w:t xml:space="preserve">, </w:t>
      </w:r>
      <w:r w:rsidR="006E0452" w:rsidRPr="00FF06A0">
        <w:rPr>
          <w:rFonts w:ascii="Calibri" w:hAnsi="Calibri" w:cs="Calibri"/>
          <w:szCs w:val="24"/>
        </w:rPr>
        <w:t>Brenda Brown</w:t>
      </w:r>
      <w:r w:rsidR="006E0452">
        <w:rPr>
          <w:rFonts w:ascii="Calibri" w:hAnsi="Calibri" w:cs="Calibri"/>
          <w:szCs w:val="24"/>
        </w:rPr>
        <w:t xml:space="preserve">, </w:t>
      </w:r>
      <w:r w:rsidR="006E0452" w:rsidRPr="00313A50">
        <w:rPr>
          <w:rFonts w:ascii="Calibri" w:hAnsi="Calibri" w:cs="Calibri"/>
          <w:szCs w:val="24"/>
        </w:rPr>
        <w:t>Tony Brown</w:t>
      </w:r>
      <w:r w:rsidR="006E0452">
        <w:rPr>
          <w:rFonts w:ascii="Calibri" w:hAnsi="Calibri" w:cs="Calibri"/>
          <w:szCs w:val="24"/>
        </w:rPr>
        <w:t xml:space="preserve">, </w:t>
      </w:r>
      <w:r w:rsidR="006E0452" w:rsidRPr="00FF06A0">
        <w:rPr>
          <w:rFonts w:ascii="Calibri" w:hAnsi="Calibri" w:cs="Calibri"/>
          <w:szCs w:val="24"/>
        </w:rPr>
        <w:t>Stevie Cox</w:t>
      </w:r>
      <w:r w:rsidR="006E0452">
        <w:rPr>
          <w:rFonts w:ascii="Calibri" w:hAnsi="Calibri" w:cs="Calibri"/>
          <w:szCs w:val="24"/>
        </w:rPr>
        <w:t xml:space="preserve">, </w:t>
      </w:r>
      <w:r w:rsidR="006E0452" w:rsidRPr="00313A50">
        <w:rPr>
          <w:rFonts w:ascii="Calibri" w:hAnsi="Calibri" w:cs="Calibri"/>
          <w:szCs w:val="24"/>
        </w:rPr>
        <w:t>Alice Delbridge</w:t>
      </w:r>
      <w:r w:rsidR="006E0452">
        <w:rPr>
          <w:rFonts w:ascii="Calibri" w:hAnsi="Calibri" w:cs="Calibri"/>
          <w:szCs w:val="24"/>
        </w:rPr>
        <w:t xml:space="preserve">, </w:t>
      </w:r>
      <w:r w:rsidR="006E0452" w:rsidRPr="00545371">
        <w:rPr>
          <w:rFonts w:ascii="Calibri" w:hAnsi="Calibri" w:cs="Calibri"/>
          <w:szCs w:val="24"/>
        </w:rPr>
        <w:t>Doug Hughes</w:t>
      </w:r>
      <w:r w:rsidR="006E0452">
        <w:rPr>
          <w:rFonts w:ascii="Calibri" w:hAnsi="Calibri" w:cs="Calibri"/>
          <w:szCs w:val="24"/>
        </w:rPr>
        <w:t xml:space="preserve">, Jeff </w:t>
      </w:r>
      <w:r w:rsidR="006E0452" w:rsidRPr="00830F62">
        <w:rPr>
          <w:rFonts w:ascii="Calibri" w:hAnsi="Calibri" w:cs="Calibri"/>
          <w:szCs w:val="24"/>
        </w:rPr>
        <w:t>Johnson</w:t>
      </w:r>
      <w:r w:rsidR="006E0452">
        <w:rPr>
          <w:rFonts w:ascii="Calibri" w:hAnsi="Calibri" w:cs="Calibri"/>
          <w:szCs w:val="24"/>
        </w:rPr>
        <w:t xml:space="preserve">, Richard Joyner, </w:t>
      </w:r>
      <w:r w:rsidR="006E0452" w:rsidRPr="00313A50">
        <w:rPr>
          <w:rFonts w:ascii="Calibri" w:hAnsi="Calibri" w:cs="Calibri"/>
          <w:szCs w:val="24"/>
        </w:rPr>
        <w:t>Martha Lucas</w:t>
      </w:r>
      <w:r w:rsidR="006E0452">
        <w:rPr>
          <w:rFonts w:ascii="Calibri" w:hAnsi="Calibri" w:cs="Calibri"/>
          <w:szCs w:val="24"/>
        </w:rPr>
        <w:t xml:space="preserve">, </w:t>
      </w:r>
      <w:r w:rsidR="006E0452" w:rsidRPr="00313A50">
        <w:rPr>
          <w:rFonts w:ascii="Calibri" w:hAnsi="Calibri" w:cs="Calibri"/>
          <w:szCs w:val="24"/>
        </w:rPr>
        <w:t>Sherry Lucas</w:t>
      </w:r>
      <w:r w:rsidR="006E0452">
        <w:rPr>
          <w:rFonts w:ascii="Calibri" w:hAnsi="Calibri" w:cs="Calibri"/>
          <w:szCs w:val="24"/>
        </w:rPr>
        <w:t xml:space="preserve">, </w:t>
      </w:r>
      <w:r w:rsidR="006E0452" w:rsidRPr="00313A50">
        <w:rPr>
          <w:rFonts w:ascii="Calibri" w:hAnsi="Calibri" w:cs="Calibri"/>
          <w:szCs w:val="24"/>
        </w:rPr>
        <w:t>Jason Morris</w:t>
      </w:r>
      <w:r w:rsidR="006E0452">
        <w:rPr>
          <w:rFonts w:ascii="Calibri" w:hAnsi="Calibri" w:cs="Calibri"/>
          <w:szCs w:val="24"/>
        </w:rPr>
        <w:t xml:space="preserve">, </w:t>
      </w:r>
      <w:r w:rsidR="006E0452" w:rsidRPr="00545371">
        <w:rPr>
          <w:rFonts w:ascii="Calibri" w:hAnsi="Calibri" w:cs="Calibri"/>
          <w:szCs w:val="24"/>
        </w:rPr>
        <w:t>Joshua Pair</w:t>
      </w:r>
      <w:r w:rsidR="006E0452">
        <w:rPr>
          <w:rFonts w:ascii="Calibri" w:hAnsi="Calibri" w:cs="Calibri"/>
          <w:szCs w:val="24"/>
        </w:rPr>
        <w:t xml:space="preserve">, </w:t>
      </w:r>
      <w:r w:rsidR="006E0452" w:rsidRPr="00545371">
        <w:rPr>
          <w:rFonts w:ascii="Calibri" w:hAnsi="Calibri" w:cs="Calibri"/>
          <w:szCs w:val="24"/>
        </w:rPr>
        <w:t>Stacie Shatzer</w:t>
      </w:r>
      <w:r w:rsidR="006E0452">
        <w:rPr>
          <w:rFonts w:ascii="Calibri" w:hAnsi="Calibri" w:cs="Calibri"/>
          <w:szCs w:val="24"/>
        </w:rPr>
        <w:t xml:space="preserve">, </w:t>
      </w:r>
      <w:r w:rsidR="006E0452" w:rsidRPr="00313A50">
        <w:rPr>
          <w:rFonts w:ascii="Calibri" w:hAnsi="Calibri" w:cs="Calibri"/>
          <w:szCs w:val="24"/>
        </w:rPr>
        <w:t>Tracy Shearin</w:t>
      </w:r>
      <w:r w:rsidR="006E0452">
        <w:rPr>
          <w:rFonts w:ascii="Calibri" w:hAnsi="Calibri" w:cs="Calibri"/>
          <w:szCs w:val="24"/>
        </w:rPr>
        <w:t xml:space="preserve">, </w:t>
      </w:r>
      <w:r w:rsidR="006E0452" w:rsidRPr="00313A50">
        <w:rPr>
          <w:rFonts w:ascii="Calibri" w:hAnsi="Calibri" w:cs="Calibri"/>
          <w:szCs w:val="24"/>
        </w:rPr>
        <w:t>Barbara Simmons</w:t>
      </w:r>
      <w:r w:rsidR="006E0452">
        <w:rPr>
          <w:rFonts w:ascii="Calibri" w:hAnsi="Calibri" w:cs="Calibri"/>
          <w:szCs w:val="24"/>
        </w:rPr>
        <w:t xml:space="preserve">, Grady Smith, </w:t>
      </w:r>
      <w:r w:rsidR="006E0452" w:rsidRPr="00313A50">
        <w:rPr>
          <w:rFonts w:ascii="Calibri" w:hAnsi="Calibri" w:cs="Calibri"/>
          <w:szCs w:val="24"/>
        </w:rPr>
        <w:t>Denise Stinagle</w:t>
      </w:r>
      <w:r w:rsidR="006E0452">
        <w:rPr>
          <w:rFonts w:ascii="Calibri" w:hAnsi="Calibri" w:cs="Calibri"/>
          <w:szCs w:val="24"/>
        </w:rPr>
        <w:t xml:space="preserve">, </w:t>
      </w:r>
      <w:r w:rsidR="006E0452" w:rsidRPr="00830F62">
        <w:rPr>
          <w:rFonts w:ascii="Calibri" w:hAnsi="Calibri" w:cs="Calibri"/>
          <w:szCs w:val="24"/>
        </w:rPr>
        <w:t>Charles Tyner</w:t>
      </w:r>
      <w:r w:rsidR="006E0452">
        <w:rPr>
          <w:rFonts w:ascii="Calibri" w:hAnsi="Calibri" w:cs="Calibri"/>
          <w:szCs w:val="24"/>
        </w:rPr>
        <w:t xml:space="preserve">, and </w:t>
      </w:r>
      <w:r w:rsidR="006E0452" w:rsidRPr="00734791">
        <w:rPr>
          <w:rFonts w:ascii="Calibri" w:hAnsi="Calibri" w:cs="Calibri"/>
          <w:szCs w:val="24"/>
        </w:rPr>
        <w:t>Ralph Webb</w:t>
      </w:r>
      <w:r w:rsidR="006E0452">
        <w:rPr>
          <w:rFonts w:ascii="Calibri" w:hAnsi="Calibri" w:cs="Calibri"/>
          <w:szCs w:val="24"/>
        </w:rPr>
        <w:t xml:space="preserve">.  There </w:t>
      </w:r>
      <w:r w:rsidR="00F32FD2">
        <w:rPr>
          <w:rFonts w:ascii="Calibri" w:hAnsi="Calibri" w:cs="Calibri"/>
          <w:szCs w:val="24"/>
        </w:rPr>
        <w:t>being</w:t>
      </w:r>
      <w:r w:rsidR="006E0452">
        <w:rPr>
          <w:rFonts w:ascii="Calibri" w:hAnsi="Calibri" w:cs="Calibri"/>
          <w:szCs w:val="24"/>
        </w:rPr>
        <w:t xml:space="preserve"> none opposed</w:t>
      </w:r>
      <w:r w:rsidR="00F32FD2">
        <w:rPr>
          <w:rFonts w:ascii="Calibri" w:hAnsi="Calibri" w:cs="Calibri"/>
          <w:szCs w:val="24"/>
        </w:rPr>
        <w:t xml:space="preserve">, </w:t>
      </w:r>
      <w:r w:rsidR="006E0452">
        <w:rPr>
          <w:rFonts w:ascii="Calibri" w:hAnsi="Calibri" w:cs="Calibri"/>
          <w:szCs w:val="24"/>
        </w:rPr>
        <w:t xml:space="preserve">the Motion carried. </w:t>
      </w:r>
    </w:p>
    <w:p w14:paraId="425DA877" w14:textId="238B3478" w:rsidR="00233BB1" w:rsidRPr="00233BB1" w:rsidRDefault="00233BB1" w:rsidP="00233BB1">
      <w:pPr>
        <w:rPr>
          <w:rFonts w:ascii="Calibri" w:hAnsi="Calibri" w:cs="Calibri"/>
          <w:bCs/>
        </w:rPr>
      </w:pPr>
    </w:p>
    <w:p w14:paraId="77DED2FC" w14:textId="7070AEC4"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56859189" w:rsidR="00E30B5E" w:rsidRPr="00A26EE6" w:rsidRDefault="00E30B5E" w:rsidP="00E75163">
      <w:pPr>
        <w:rPr>
          <w:rFonts w:asciiTheme="minorHAnsi" w:hAnsiTheme="minorHAnsi" w:cstheme="minorHAnsi"/>
          <w:b/>
          <w:u w:val="single"/>
        </w:rPr>
      </w:pPr>
    </w:p>
    <w:p w14:paraId="7B332621" w14:textId="77777777" w:rsidR="00D144C6" w:rsidRDefault="00F32FD2" w:rsidP="00E75163">
      <w:pPr>
        <w:rPr>
          <w:rFonts w:asciiTheme="minorHAnsi" w:hAnsiTheme="minorHAnsi" w:cstheme="minorHAnsi"/>
          <w:bCs/>
        </w:rPr>
      </w:pPr>
      <w:r>
        <w:rPr>
          <w:rFonts w:asciiTheme="minorHAnsi" w:hAnsiTheme="minorHAnsi" w:cstheme="minorHAnsi"/>
          <w:bCs/>
        </w:rPr>
        <w:t xml:space="preserve">Mr. Hiett referred the Board to his report which begins on Page 83 of the </w:t>
      </w:r>
      <w:proofErr w:type="gramStart"/>
      <w:r>
        <w:rPr>
          <w:rFonts w:asciiTheme="minorHAnsi" w:hAnsiTheme="minorHAnsi" w:cstheme="minorHAnsi"/>
          <w:bCs/>
        </w:rPr>
        <w:t>Agenda</w:t>
      </w:r>
      <w:proofErr w:type="gramEnd"/>
      <w:r>
        <w:rPr>
          <w:rFonts w:asciiTheme="minorHAnsi" w:hAnsiTheme="minorHAnsi" w:cstheme="minorHAnsi"/>
          <w:bCs/>
        </w:rPr>
        <w:t xml:space="preserve"> packet.  He began </w:t>
      </w:r>
      <w:r w:rsidR="005704A8">
        <w:rPr>
          <w:rFonts w:asciiTheme="minorHAnsi" w:hAnsiTheme="minorHAnsi" w:cstheme="minorHAnsi"/>
          <w:bCs/>
        </w:rPr>
        <w:t xml:space="preserve">by </w:t>
      </w:r>
      <w:r w:rsidR="00D144C6">
        <w:rPr>
          <w:rFonts w:asciiTheme="minorHAnsi" w:hAnsiTheme="minorHAnsi" w:cstheme="minorHAnsi"/>
          <w:bCs/>
        </w:rPr>
        <w:t>announcing</w:t>
      </w:r>
      <w:r w:rsidR="005704A8">
        <w:rPr>
          <w:rFonts w:asciiTheme="minorHAnsi" w:hAnsiTheme="minorHAnsi" w:cstheme="minorHAnsi"/>
          <w:bCs/>
        </w:rPr>
        <w:t xml:space="preserve"> that the Planning department is going to be sending out a survey shortly to determine which of our Local Governments will be needing assistance with project administration and management for the ARP funding.  This will help us in planning for capacity demand on our part.  </w:t>
      </w:r>
      <w:r w:rsidR="00D144C6">
        <w:rPr>
          <w:rFonts w:asciiTheme="minorHAnsi" w:hAnsiTheme="minorHAnsi" w:cstheme="minorHAnsi"/>
          <w:bCs/>
        </w:rPr>
        <w:t xml:space="preserve">He further reported that he is serving on a </w:t>
      </w:r>
      <w:proofErr w:type="gramStart"/>
      <w:r w:rsidR="00D144C6">
        <w:rPr>
          <w:rFonts w:asciiTheme="minorHAnsi" w:hAnsiTheme="minorHAnsi" w:cstheme="minorHAnsi"/>
          <w:bCs/>
        </w:rPr>
        <w:t>State</w:t>
      </w:r>
      <w:proofErr w:type="gramEnd"/>
      <w:r w:rsidR="00D144C6">
        <w:rPr>
          <w:rFonts w:asciiTheme="minorHAnsi" w:hAnsiTheme="minorHAnsi" w:cstheme="minorHAnsi"/>
          <w:bCs/>
        </w:rPr>
        <w:t xml:space="preserve"> task force that meets weekly and they are working on education and awareness for local governments.  They are currently working on developing a state-wide training, education, and technical assistance effort.  He stated that invitations to the first training session will be going out very soon. </w:t>
      </w:r>
    </w:p>
    <w:p w14:paraId="731DA526" w14:textId="77777777" w:rsidR="00D144C6" w:rsidRDefault="00D144C6" w:rsidP="00E75163">
      <w:pPr>
        <w:rPr>
          <w:rFonts w:asciiTheme="minorHAnsi" w:hAnsiTheme="minorHAnsi" w:cstheme="minorHAnsi"/>
          <w:bCs/>
        </w:rPr>
      </w:pPr>
    </w:p>
    <w:p w14:paraId="40557342" w14:textId="42E647A0" w:rsidR="00CF134F" w:rsidRDefault="00D144C6" w:rsidP="00E75163">
      <w:pPr>
        <w:rPr>
          <w:rFonts w:asciiTheme="minorHAnsi" w:hAnsiTheme="minorHAnsi" w:cstheme="minorHAnsi"/>
          <w:bCs/>
        </w:rPr>
      </w:pPr>
      <w:r>
        <w:rPr>
          <w:rFonts w:asciiTheme="minorHAnsi" w:hAnsiTheme="minorHAnsi" w:cstheme="minorHAnsi"/>
          <w:bCs/>
        </w:rPr>
        <w:t>The training will be done in four phases, with the first training possibly being done as early as June 23</w:t>
      </w:r>
      <w:r w:rsidR="0007580A">
        <w:rPr>
          <w:rFonts w:asciiTheme="minorHAnsi" w:hAnsiTheme="minorHAnsi" w:cstheme="minorHAnsi"/>
          <w:bCs/>
        </w:rPr>
        <w:t>.  There will be a funded role for COGs to assist and we will keep you updated as more information is forthcoming.</w:t>
      </w:r>
      <w:r>
        <w:rPr>
          <w:rFonts w:asciiTheme="minorHAnsi" w:hAnsiTheme="minorHAnsi" w:cstheme="minorHAnsi"/>
          <w:bCs/>
        </w:rPr>
        <w:t xml:space="preserve"> </w:t>
      </w:r>
    </w:p>
    <w:p w14:paraId="62F05B4A" w14:textId="39EB05B7" w:rsidR="0007580A" w:rsidRDefault="0007580A" w:rsidP="00E75163">
      <w:pPr>
        <w:rPr>
          <w:rFonts w:asciiTheme="minorHAnsi" w:hAnsiTheme="minorHAnsi" w:cstheme="minorHAnsi"/>
          <w:bCs/>
        </w:rPr>
      </w:pPr>
    </w:p>
    <w:p w14:paraId="08472389" w14:textId="4346A2F5" w:rsidR="0007580A" w:rsidRDefault="0007580A" w:rsidP="00E75163">
      <w:pPr>
        <w:rPr>
          <w:rFonts w:asciiTheme="minorHAnsi" w:hAnsiTheme="minorHAnsi" w:cstheme="minorHAnsi"/>
          <w:bCs/>
        </w:rPr>
      </w:pPr>
      <w:r>
        <w:rPr>
          <w:rFonts w:asciiTheme="minorHAnsi" w:hAnsiTheme="minorHAnsi" w:cstheme="minorHAnsi"/>
          <w:bCs/>
        </w:rPr>
        <w:t>Lastly, Mr. Hiett referred the Board to the A</w:t>
      </w:r>
      <w:r w:rsidR="005A40CB">
        <w:rPr>
          <w:rFonts w:asciiTheme="minorHAnsi" w:hAnsiTheme="minorHAnsi" w:cstheme="minorHAnsi"/>
          <w:bCs/>
        </w:rPr>
        <w:t>merican Rescue Plan</w:t>
      </w:r>
      <w:r>
        <w:rPr>
          <w:rFonts w:asciiTheme="minorHAnsi" w:hAnsiTheme="minorHAnsi" w:cstheme="minorHAnsi"/>
          <w:bCs/>
        </w:rPr>
        <w:t xml:space="preserve"> NCARCOG overview document located on Page 85 in the </w:t>
      </w:r>
      <w:proofErr w:type="gramStart"/>
      <w:r>
        <w:rPr>
          <w:rFonts w:asciiTheme="minorHAnsi" w:hAnsiTheme="minorHAnsi" w:cstheme="minorHAnsi"/>
          <w:bCs/>
        </w:rPr>
        <w:t>Agenda</w:t>
      </w:r>
      <w:proofErr w:type="gramEnd"/>
      <w:r>
        <w:rPr>
          <w:rFonts w:asciiTheme="minorHAnsi" w:hAnsiTheme="minorHAnsi" w:cstheme="minorHAnsi"/>
          <w:bCs/>
        </w:rPr>
        <w:t xml:space="preserve"> packet.  He </w:t>
      </w:r>
      <w:r w:rsidR="005A40CB">
        <w:rPr>
          <w:rFonts w:asciiTheme="minorHAnsi" w:hAnsiTheme="minorHAnsi" w:cstheme="minorHAnsi"/>
          <w:bCs/>
        </w:rPr>
        <w:t xml:space="preserve">stated that this document will help to clarify the COG’s roles and authorizations in assisting with the administration of these funds. </w:t>
      </w:r>
    </w:p>
    <w:p w14:paraId="75791DC5" w14:textId="77777777" w:rsidR="00D144C6" w:rsidRPr="00F32FD2" w:rsidRDefault="00D144C6" w:rsidP="00E75163">
      <w:pPr>
        <w:rPr>
          <w:rFonts w:asciiTheme="minorHAnsi" w:hAnsiTheme="minorHAnsi" w:cstheme="minorHAnsi"/>
          <w:bCs/>
        </w:rPr>
      </w:pPr>
    </w:p>
    <w:p w14:paraId="7677A51C" w14:textId="7665F42E"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67060B8C" w14:textId="619FC217" w:rsidR="00E75163" w:rsidRDefault="00152DCA" w:rsidP="00F51B0F">
      <w:pPr>
        <w:tabs>
          <w:tab w:val="left" w:pos="3600"/>
          <w:tab w:val="left" w:pos="6480"/>
        </w:tabs>
        <w:rPr>
          <w:rFonts w:ascii="Calibri" w:hAnsi="Calibri" w:cs="Calibri"/>
          <w:szCs w:val="24"/>
        </w:rPr>
      </w:pPr>
      <w:r>
        <w:rPr>
          <w:rFonts w:asciiTheme="minorHAnsi" w:hAnsiTheme="minorHAnsi" w:cstheme="minorHAnsi"/>
          <w:bCs/>
        </w:rPr>
        <w:t xml:space="preserve">There being no further business, </w:t>
      </w:r>
      <w:r w:rsidR="005A40CB">
        <w:rPr>
          <w:rFonts w:asciiTheme="minorHAnsi" w:hAnsiTheme="minorHAnsi" w:cstheme="minorHAnsi"/>
          <w:bCs/>
        </w:rPr>
        <w:t>Chairman Browning announced that our next meeting will be on August 17</w:t>
      </w:r>
      <w:r w:rsidR="005A40CB" w:rsidRPr="005A40CB">
        <w:rPr>
          <w:rFonts w:asciiTheme="minorHAnsi" w:hAnsiTheme="minorHAnsi" w:cstheme="minorHAnsi"/>
          <w:bCs/>
          <w:vertAlign w:val="superscript"/>
        </w:rPr>
        <w:t>th</w:t>
      </w:r>
      <w:r w:rsidR="005A40CB">
        <w:rPr>
          <w:rFonts w:asciiTheme="minorHAnsi" w:hAnsiTheme="minorHAnsi" w:cstheme="minorHAnsi"/>
          <w:bCs/>
        </w:rPr>
        <w:t xml:space="preserve"> at Brown Auditorium at Nash Community </w:t>
      </w:r>
      <w:r w:rsidR="003754E4">
        <w:rPr>
          <w:rFonts w:asciiTheme="minorHAnsi" w:hAnsiTheme="minorHAnsi" w:cstheme="minorHAnsi"/>
          <w:bCs/>
        </w:rPr>
        <w:t>C</w:t>
      </w:r>
      <w:r w:rsidR="005A40CB">
        <w:rPr>
          <w:rFonts w:asciiTheme="minorHAnsi" w:hAnsiTheme="minorHAnsi" w:cstheme="minorHAnsi"/>
          <w:bCs/>
        </w:rPr>
        <w:t xml:space="preserve">ollege and called for a Motion to adjourn.   A Motion was made by Mr. Stevie Cox and seconded by Mr. </w:t>
      </w:r>
      <w:r w:rsidR="003754E4">
        <w:rPr>
          <w:rFonts w:asciiTheme="minorHAnsi" w:hAnsiTheme="minorHAnsi" w:cstheme="minorHAnsi"/>
          <w:bCs/>
        </w:rPr>
        <w:t>Jeff Johnso</w:t>
      </w:r>
      <w:r w:rsidR="005A40CB">
        <w:rPr>
          <w:rFonts w:asciiTheme="minorHAnsi" w:hAnsiTheme="minorHAnsi" w:cstheme="minorHAnsi"/>
          <w:bCs/>
        </w:rPr>
        <w:t xml:space="preserve">n. </w:t>
      </w:r>
      <w:r w:rsidR="005A40CB">
        <w:rPr>
          <w:rFonts w:ascii="Calibri" w:hAnsi="Calibri" w:cs="Calibri"/>
          <w:szCs w:val="24"/>
        </w:rPr>
        <w:t xml:space="preserve">Those voting in favor included: </w:t>
      </w:r>
      <w:r w:rsidR="005A40CB" w:rsidRPr="00545371">
        <w:rPr>
          <w:rFonts w:ascii="Calibri" w:hAnsi="Calibri" w:cs="Calibri"/>
          <w:szCs w:val="24"/>
        </w:rPr>
        <w:t xml:space="preserve">Greg Browning, Bobbie Jones, Miranda Boykin, </w:t>
      </w:r>
      <w:r w:rsidR="005A40CB">
        <w:rPr>
          <w:rFonts w:ascii="Calibri" w:hAnsi="Calibri" w:cs="Calibri"/>
          <w:szCs w:val="24"/>
        </w:rPr>
        <w:t>Fred</w:t>
      </w:r>
      <w:r w:rsidR="005A40CB" w:rsidRPr="00545371">
        <w:rPr>
          <w:rFonts w:ascii="Calibri" w:hAnsi="Calibri" w:cs="Calibri"/>
          <w:szCs w:val="24"/>
        </w:rPr>
        <w:t xml:space="preserve"> Belfield, </w:t>
      </w:r>
      <w:r w:rsidR="005A40CB">
        <w:rPr>
          <w:rFonts w:ascii="Calibri" w:hAnsi="Calibri" w:cs="Calibri"/>
          <w:szCs w:val="24"/>
        </w:rPr>
        <w:t xml:space="preserve">Michael Bell, </w:t>
      </w:r>
      <w:r w:rsidR="005A40CB" w:rsidRPr="00545371">
        <w:rPr>
          <w:rFonts w:ascii="Calibri" w:hAnsi="Calibri" w:cs="Calibri"/>
          <w:szCs w:val="24"/>
        </w:rPr>
        <w:t>Natalie Bess</w:t>
      </w:r>
      <w:r w:rsidR="005A40CB">
        <w:rPr>
          <w:rFonts w:ascii="Calibri" w:hAnsi="Calibri" w:cs="Calibri"/>
          <w:szCs w:val="24"/>
        </w:rPr>
        <w:t xml:space="preserve">, </w:t>
      </w:r>
      <w:r w:rsidR="005A40CB" w:rsidRPr="00545371">
        <w:rPr>
          <w:rFonts w:ascii="Calibri" w:hAnsi="Calibri" w:cs="Calibri"/>
          <w:szCs w:val="24"/>
        </w:rPr>
        <w:t>Phillip Boone</w:t>
      </w:r>
      <w:r w:rsidR="005A40CB">
        <w:rPr>
          <w:rFonts w:ascii="Calibri" w:hAnsi="Calibri" w:cs="Calibri"/>
          <w:szCs w:val="24"/>
        </w:rPr>
        <w:t xml:space="preserve">, </w:t>
      </w:r>
      <w:r w:rsidR="005A40CB" w:rsidRPr="00545371">
        <w:rPr>
          <w:rFonts w:ascii="Calibri" w:hAnsi="Calibri" w:cs="Calibri"/>
          <w:szCs w:val="24"/>
        </w:rPr>
        <w:t>Eddie Braxton</w:t>
      </w:r>
      <w:r w:rsidR="005A40CB">
        <w:rPr>
          <w:rFonts w:ascii="Calibri" w:hAnsi="Calibri" w:cs="Calibri"/>
          <w:szCs w:val="24"/>
        </w:rPr>
        <w:t xml:space="preserve">, </w:t>
      </w:r>
      <w:r w:rsidR="005A40CB" w:rsidRPr="00FF06A0">
        <w:rPr>
          <w:rFonts w:ascii="Calibri" w:hAnsi="Calibri" w:cs="Calibri"/>
          <w:szCs w:val="24"/>
        </w:rPr>
        <w:t>Brenda Brown</w:t>
      </w:r>
      <w:r w:rsidR="005A40CB">
        <w:rPr>
          <w:rFonts w:ascii="Calibri" w:hAnsi="Calibri" w:cs="Calibri"/>
          <w:szCs w:val="24"/>
        </w:rPr>
        <w:t xml:space="preserve">, </w:t>
      </w:r>
      <w:r w:rsidR="005A40CB" w:rsidRPr="00313A50">
        <w:rPr>
          <w:rFonts w:ascii="Calibri" w:hAnsi="Calibri" w:cs="Calibri"/>
          <w:szCs w:val="24"/>
        </w:rPr>
        <w:t>Tony Brown</w:t>
      </w:r>
      <w:r w:rsidR="005A40CB">
        <w:rPr>
          <w:rFonts w:ascii="Calibri" w:hAnsi="Calibri" w:cs="Calibri"/>
          <w:szCs w:val="24"/>
        </w:rPr>
        <w:t xml:space="preserve">, </w:t>
      </w:r>
      <w:r w:rsidR="005A40CB" w:rsidRPr="00FF06A0">
        <w:rPr>
          <w:rFonts w:ascii="Calibri" w:hAnsi="Calibri" w:cs="Calibri"/>
          <w:szCs w:val="24"/>
        </w:rPr>
        <w:t>Stevie Cox</w:t>
      </w:r>
      <w:r w:rsidR="005A40CB">
        <w:rPr>
          <w:rFonts w:ascii="Calibri" w:hAnsi="Calibri" w:cs="Calibri"/>
          <w:szCs w:val="24"/>
        </w:rPr>
        <w:t xml:space="preserve">, </w:t>
      </w:r>
      <w:r w:rsidR="005A40CB" w:rsidRPr="00313A50">
        <w:rPr>
          <w:rFonts w:ascii="Calibri" w:hAnsi="Calibri" w:cs="Calibri"/>
          <w:szCs w:val="24"/>
        </w:rPr>
        <w:t>Alice Delbridge</w:t>
      </w:r>
      <w:r w:rsidR="005A40CB">
        <w:rPr>
          <w:rFonts w:ascii="Calibri" w:hAnsi="Calibri" w:cs="Calibri"/>
          <w:szCs w:val="24"/>
        </w:rPr>
        <w:t xml:space="preserve">, </w:t>
      </w:r>
      <w:r w:rsidR="005A40CB" w:rsidRPr="00545371">
        <w:rPr>
          <w:rFonts w:ascii="Calibri" w:hAnsi="Calibri" w:cs="Calibri"/>
          <w:szCs w:val="24"/>
        </w:rPr>
        <w:t>Doug Hughes</w:t>
      </w:r>
      <w:r w:rsidR="005A40CB">
        <w:rPr>
          <w:rFonts w:ascii="Calibri" w:hAnsi="Calibri" w:cs="Calibri"/>
          <w:szCs w:val="24"/>
        </w:rPr>
        <w:t xml:space="preserve">, Jeff </w:t>
      </w:r>
      <w:r w:rsidR="005A40CB" w:rsidRPr="00830F62">
        <w:rPr>
          <w:rFonts w:ascii="Calibri" w:hAnsi="Calibri" w:cs="Calibri"/>
          <w:szCs w:val="24"/>
        </w:rPr>
        <w:t>Johnson</w:t>
      </w:r>
      <w:r w:rsidR="005A40CB">
        <w:rPr>
          <w:rFonts w:ascii="Calibri" w:hAnsi="Calibri" w:cs="Calibri"/>
          <w:szCs w:val="24"/>
        </w:rPr>
        <w:t xml:space="preserve">, Richard Joyner, </w:t>
      </w:r>
      <w:r w:rsidR="005A40CB" w:rsidRPr="00313A50">
        <w:rPr>
          <w:rFonts w:ascii="Calibri" w:hAnsi="Calibri" w:cs="Calibri"/>
          <w:szCs w:val="24"/>
        </w:rPr>
        <w:t>Martha Lucas</w:t>
      </w:r>
      <w:r w:rsidR="005A40CB">
        <w:rPr>
          <w:rFonts w:ascii="Calibri" w:hAnsi="Calibri" w:cs="Calibri"/>
          <w:szCs w:val="24"/>
        </w:rPr>
        <w:t xml:space="preserve">, </w:t>
      </w:r>
      <w:r w:rsidR="005A40CB" w:rsidRPr="00313A50">
        <w:rPr>
          <w:rFonts w:ascii="Calibri" w:hAnsi="Calibri" w:cs="Calibri"/>
          <w:szCs w:val="24"/>
        </w:rPr>
        <w:t>Sherry Lucas</w:t>
      </w:r>
      <w:r w:rsidR="005A40CB">
        <w:rPr>
          <w:rFonts w:ascii="Calibri" w:hAnsi="Calibri" w:cs="Calibri"/>
          <w:szCs w:val="24"/>
        </w:rPr>
        <w:t xml:space="preserve">, </w:t>
      </w:r>
      <w:r w:rsidR="005A40CB" w:rsidRPr="00313A50">
        <w:rPr>
          <w:rFonts w:ascii="Calibri" w:hAnsi="Calibri" w:cs="Calibri"/>
          <w:szCs w:val="24"/>
        </w:rPr>
        <w:t>Jason Morris</w:t>
      </w:r>
      <w:r w:rsidR="005A40CB">
        <w:rPr>
          <w:rFonts w:ascii="Calibri" w:hAnsi="Calibri" w:cs="Calibri"/>
          <w:szCs w:val="24"/>
        </w:rPr>
        <w:t xml:space="preserve">, </w:t>
      </w:r>
      <w:r w:rsidR="005A40CB" w:rsidRPr="00545371">
        <w:rPr>
          <w:rFonts w:ascii="Calibri" w:hAnsi="Calibri" w:cs="Calibri"/>
          <w:szCs w:val="24"/>
        </w:rPr>
        <w:t>Joshua Pair</w:t>
      </w:r>
      <w:r w:rsidR="005A40CB">
        <w:rPr>
          <w:rFonts w:ascii="Calibri" w:hAnsi="Calibri" w:cs="Calibri"/>
          <w:szCs w:val="24"/>
        </w:rPr>
        <w:t xml:space="preserve">, </w:t>
      </w:r>
      <w:r w:rsidR="005A40CB" w:rsidRPr="00545371">
        <w:rPr>
          <w:rFonts w:ascii="Calibri" w:hAnsi="Calibri" w:cs="Calibri"/>
          <w:szCs w:val="24"/>
        </w:rPr>
        <w:t>Stacie Shatzer</w:t>
      </w:r>
      <w:r w:rsidR="005A40CB">
        <w:rPr>
          <w:rFonts w:ascii="Calibri" w:hAnsi="Calibri" w:cs="Calibri"/>
          <w:szCs w:val="24"/>
        </w:rPr>
        <w:t xml:space="preserve">, </w:t>
      </w:r>
      <w:r w:rsidR="005A40CB" w:rsidRPr="00313A50">
        <w:rPr>
          <w:rFonts w:ascii="Calibri" w:hAnsi="Calibri" w:cs="Calibri"/>
          <w:szCs w:val="24"/>
        </w:rPr>
        <w:t>Tracy Shearin</w:t>
      </w:r>
      <w:r w:rsidR="005A40CB">
        <w:rPr>
          <w:rFonts w:ascii="Calibri" w:hAnsi="Calibri" w:cs="Calibri"/>
          <w:szCs w:val="24"/>
        </w:rPr>
        <w:t xml:space="preserve">, </w:t>
      </w:r>
      <w:r w:rsidR="005A40CB" w:rsidRPr="00313A50">
        <w:rPr>
          <w:rFonts w:ascii="Calibri" w:hAnsi="Calibri" w:cs="Calibri"/>
          <w:szCs w:val="24"/>
        </w:rPr>
        <w:t>Barbara Simmons</w:t>
      </w:r>
      <w:r w:rsidR="005A40CB">
        <w:rPr>
          <w:rFonts w:ascii="Calibri" w:hAnsi="Calibri" w:cs="Calibri"/>
          <w:szCs w:val="24"/>
        </w:rPr>
        <w:t xml:space="preserve">, Grady Smith, </w:t>
      </w:r>
      <w:r w:rsidR="005A40CB" w:rsidRPr="00313A50">
        <w:rPr>
          <w:rFonts w:ascii="Calibri" w:hAnsi="Calibri" w:cs="Calibri"/>
          <w:szCs w:val="24"/>
        </w:rPr>
        <w:t>Denise Stinagle</w:t>
      </w:r>
      <w:r w:rsidR="005A40CB">
        <w:rPr>
          <w:rFonts w:ascii="Calibri" w:hAnsi="Calibri" w:cs="Calibri"/>
          <w:szCs w:val="24"/>
        </w:rPr>
        <w:t xml:space="preserve">, </w:t>
      </w:r>
      <w:r w:rsidR="005A40CB" w:rsidRPr="00830F62">
        <w:rPr>
          <w:rFonts w:ascii="Calibri" w:hAnsi="Calibri" w:cs="Calibri"/>
          <w:szCs w:val="24"/>
        </w:rPr>
        <w:t>Charles Tyner</w:t>
      </w:r>
      <w:r w:rsidR="005A40CB">
        <w:rPr>
          <w:rFonts w:ascii="Calibri" w:hAnsi="Calibri" w:cs="Calibri"/>
          <w:szCs w:val="24"/>
        </w:rPr>
        <w:t xml:space="preserve">, and </w:t>
      </w:r>
      <w:r w:rsidR="005A40CB" w:rsidRPr="00734791">
        <w:rPr>
          <w:rFonts w:ascii="Calibri" w:hAnsi="Calibri" w:cs="Calibri"/>
          <w:szCs w:val="24"/>
        </w:rPr>
        <w:t>Ralph Webb</w:t>
      </w:r>
      <w:r w:rsidR="005A40CB">
        <w:rPr>
          <w:rFonts w:ascii="Calibri" w:hAnsi="Calibri" w:cs="Calibri"/>
          <w:szCs w:val="24"/>
        </w:rPr>
        <w:t xml:space="preserve">.  </w:t>
      </w:r>
      <w:r>
        <w:rPr>
          <w:rFonts w:ascii="Calibri" w:hAnsi="Calibri" w:cs="Calibri"/>
          <w:szCs w:val="24"/>
        </w:rPr>
        <w:t xml:space="preserve">The Motion carried and the meeting was adjourned. </w:t>
      </w:r>
    </w:p>
    <w:p w14:paraId="48E5DF38" w14:textId="35B152A4" w:rsidR="003754E4" w:rsidRDefault="003754E4" w:rsidP="00F51B0F">
      <w:pPr>
        <w:tabs>
          <w:tab w:val="left" w:pos="3600"/>
          <w:tab w:val="left" w:pos="6480"/>
        </w:tabs>
        <w:rPr>
          <w:rFonts w:ascii="Calibri" w:hAnsi="Calibri" w:cs="Calibri"/>
          <w:szCs w:val="24"/>
        </w:rPr>
      </w:pPr>
    </w:p>
    <w:p w14:paraId="6EBC3B9C" w14:textId="77777777" w:rsidR="003754E4" w:rsidRDefault="003754E4" w:rsidP="00F51B0F">
      <w:pPr>
        <w:tabs>
          <w:tab w:val="left" w:pos="3600"/>
          <w:tab w:val="left" w:pos="6480"/>
        </w:tabs>
        <w:rPr>
          <w:rFonts w:ascii="Calibri" w:hAnsi="Calibri" w:cs="Calibri"/>
          <w:szCs w:val="24"/>
        </w:rPr>
      </w:pPr>
    </w:p>
    <w:p w14:paraId="7AAAE2C4" w14:textId="68062F8D" w:rsidR="00152DCA" w:rsidRDefault="00A851BF" w:rsidP="00E75163">
      <w:pPr>
        <w:rPr>
          <w:rFonts w:ascii="Calibri" w:hAnsi="Calibri" w:cs="Calibri"/>
          <w:szCs w:val="24"/>
        </w:rPr>
      </w:pPr>
      <w:r>
        <w:rPr>
          <w:noProof/>
        </w:rPr>
        <w:pict w14:anchorId="11C3E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25pt;margin-top:3.1pt;width:149.35pt;height:39pt;z-index:-251657216;mso-position-horizontal-relative:text;mso-position-vertical-relative:text;mso-width-relative:page;mso-height-relative:page" wrapcoords="-212 0 -212 20945 21600 20945 21600 0 -212 0">
            <v:imagedata r:id="rId7" o:title="Gregory Browning's Signature "/>
            <w10:wrap type="tight"/>
          </v:shape>
        </w:pict>
      </w:r>
    </w:p>
    <w:p w14:paraId="5BA6EF4C" w14:textId="77777777" w:rsidR="00A851BF" w:rsidRDefault="00A851BF" w:rsidP="00152DCA">
      <w:pPr>
        <w:rPr>
          <w:rFonts w:ascii="Calibri" w:hAnsi="Calibri" w:cs="Calibri"/>
        </w:rPr>
      </w:pPr>
    </w:p>
    <w:p w14:paraId="62222B64" w14:textId="6C61E722" w:rsidR="00152DCA" w:rsidRPr="00152DCA" w:rsidRDefault="00A851BF" w:rsidP="00152DCA">
      <w:pPr>
        <w:rPr>
          <w:rFonts w:ascii="Calibri" w:hAnsi="Calibri" w:cs="Calibri"/>
        </w:rPr>
      </w:pPr>
      <w:r>
        <w:rPr>
          <w:rFonts w:ascii="Calibri" w:hAnsi="Calibri" w:cs="Calibri"/>
        </w:rPr>
        <w:t xml:space="preserve">                       </w:t>
      </w:r>
      <w:r w:rsidR="00152DCA" w:rsidRPr="00152DCA">
        <w:rPr>
          <w:rFonts w:ascii="Calibri" w:hAnsi="Calibri" w:cs="Calibri"/>
        </w:rPr>
        <w:t xml:space="preserve">_____________________________________ </w:t>
      </w:r>
    </w:p>
    <w:p w14:paraId="0AEF89E4" w14:textId="15624B53" w:rsidR="00E75163" w:rsidRDefault="00A851BF" w:rsidP="00E75163">
      <w:pPr>
        <w:rPr>
          <w:rFonts w:asciiTheme="minorHAnsi" w:hAnsiTheme="minorHAnsi" w:cstheme="minorHAnsi"/>
        </w:rPr>
      </w:pPr>
      <w:r>
        <w:rPr>
          <w:rFonts w:ascii="Calibri" w:hAnsi="Calibri" w:cs="Calibri"/>
        </w:rPr>
        <w:t xml:space="preserve">      Gregory Browning, Chairman</w:t>
      </w:r>
      <w:r w:rsidR="00152DCA" w:rsidRPr="00152DCA">
        <w:rPr>
          <w:rFonts w:ascii="Calibri" w:hAnsi="Calibri" w:cs="Calibri"/>
        </w:rPr>
        <w:t xml:space="preserve"> </w:t>
      </w:r>
      <w:r>
        <w:rPr>
          <w:rFonts w:ascii="Calibri" w:hAnsi="Calibri" w:cs="Calibri"/>
        </w:rPr>
        <w:t xml:space="preserve">                                </w:t>
      </w:r>
      <w:r w:rsidR="00D74B7C">
        <w:rPr>
          <w:rFonts w:ascii="Calibri" w:hAnsi="Calibri" w:cs="Calibri"/>
        </w:rPr>
        <w:t>Miranda Boykin</w:t>
      </w:r>
      <w:r w:rsidR="00152DCA" w:rsidRPr="00152DCA">
        <w:rPr>
          <w:rFonts w:ascii="Calibri" w:hAnsi="Calibri" w:cs="Calibri"/>
        </w:rPr>
        <w:t>, Secretary/Treasurer</w:t>
      </w:r>
    </w:p>
    <w:sectPr w:rsidR="00E75163" w:rsidSect="00E75163">
      <w:headerReference w:type="default" r:id="rId8"/>
      <w:footerReference w:type="default" r:id="rId9"/>
      <w:footerReference w:type="first" r:id="rId1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793AAD58" w:rsidR="005952AD" w:rsidRPr="006D2372" w:rsidRDefault="00F7752C" w:rsidP="00E75163">
    <w:pPr>
      <w:pStyle w:val="Header"/>
      <w:rPr>
        <w:rFonts w:asciiTheme="minorHAnsi" w:hAnsiTheme="minorHAnsi" w:cstheme="minorHAnsi"/>
        <w:b/>
      </w:rPr>
    </w:pPr>
    <w:r>
      <w:rPr>
        <w:rFonts w:asciiTheme="minorHAnsi" w:hAnsiTheme="minorHAnsi" w:cstheme="minorHAnsi"/>
        <w:b/>
      </w:rPr>
      <w:t>June 15</w:t>
    </w:r>
    <w:r w:rsidR="00FF06A0" w:rsidRPr="00FF06A0">
      <w:rPr>
        <w:rFonts w:asciiTheme="minorHAnsi" w:hAnsiTheme="minorHAnsi" w:cstheme="minorHAnsi"/>
        <w:b/>
        <w:vertAlign w:val="superscript"/>
      </w:rPr>
      <w:t>th</w:t>
    </w:r>
    <w:r w:rsidR="00FF06A0">
      <w:rPr>
        <w:rFonts w:asciiTheme="minorHAnsi" w:hAnsiTheme="minorHAnsi" w:cstheme="minorHAnsi"/>
        <w:b/>
      </w:rPr>
      <w:t>, 2021</w:t>
    </w:r>
  </w:p>
  <w:p w14:paraId="5B2DD47B" w14:textId="45908FDD" w:rsidR="005952AD" w:rsidRDefault="005952AD">
    <w:pPr>
      <w:pStyle w:val="Header"/>
      <w:rPr>
        <w:rFonts w:asciiTheme="minorHAnsi" w:hAnsiTheme="minorHAnsi" w:cstheme="minorHAnsi"/>
        <w:b/>
      </w:rPr>
    </w:pPr>
    <w:r w:rsidRPr="0067319E">
      <w:rPr>
        <w:rFonts w:asciiTheme="minorHAnsi" w:hAnsiTheme="minorHAnsi" w:cstheme="minorHAnsi"/>
        <w:b/>
      </w:rPr>
      <w:t>6:15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163"/>
    <w:rsid w:val="000006F0"/>
    <w:rsid w:val="00003DA6"/>
    <w:rsid w:val="000119ED"/>
    <w:rsid w:val="00012F37"/>
    <w:rsid w:val="0001747D"/>
    <w:rsid w:val="00033E62"/>
    <w:rsid w:val="00036B06"/>
    <w:rsid w:val="000726D1"/>
    <w:rsid w:val="00073D93"/>
    <w:rsid w:val="0007580A"/>
    <w:rsid w:val="00081C6D"/>
    <w:rsid w:val="00084AD9"/>
    <w:rsid w:val="00092ACD"/>
    <w:rsid w:val="000A4CD8"/>
    <w:rsid w:val="000A6408"/>
    <w:rsid w:val="000B4405"/>
    <w:rsid w:val="000D15AE"/>
    <w:rsid w:val="000E6C83"/>
    <w:rsid w:val="0011189C"/>
    <w:rsid w:val="00130B3E"/>
    <w:rsid w:val="0013487A"/>
    <w:rsid w:val="001404AE"/>
    <w:rsid w:val="001421C9"/>
    <w:rsid w:val="00143F2A"/>
    <w:rsid w:val="0014637D"/>
    <w:rsid w:val="00150307"/>
    <w:rsid w:val="00152DCA"/>
    <w:rsid w:val="00161D17"/>
    <w:rsid w:val="001636ED"/>
    <w:rsid w:val="0016423D"/>
    <w:rsid w:val="00175E2F"/>
    <w:rsid w:val="00190A0B"/>
    <w:rsid w:val="00194075"/>
    <w:rsid w:val="001B6449"/>
    <w:rsid w:val="001E05ED"/>
    <w:rsid w:val="001E154D"/>
    <w:rsid w:val="001E6A02"/>
    <w:rsid w:val="001E7C01"/>
    <w:rsid w:val="001F133E"/>
    <w:rsid w:val="001F3167"/>
    <w:rsid w:val="00211BAC"/>
    <w:rsid w:val="00215497"/>
    <w:rsid w:val="002154C2"/>
    <w:rsid w:val="002216F6"/>
    <w:rsid w:val="00233BB1"/>
    <w:rsid w:val="00234FB7"/>
    <w:rsid w:val="0023508D"/>
    <w:rsid w:val="00247185"/>
    <w:rsid w:val="00263016"/>
    <w:rsid w:val="00270EB7"/>
    <w:rsid w:val="00276FC5"/>
    <w:rsid w:val="002969B1"/>
    <w:rsid w:val="002B2479"/>
    <w:rsid w:val="002B5C61"/>
    <w:rsid w:val="002C0A1C"/>
    <w:rsid w:val="002C2319"/>
    <w:rsid w:val="002C3DF1"/>
    <w:rsid w:val="002C7417"/>
    <w:rsid w:val="002D0F87"/>
    <w:rsid w:val="002D53A4"/>
    <w:rsid w:val="002E2A6D"/>
    <w:rsid w:val="002F7E1E"/>
    <w:rsid w:val="00303C92"/>
    <w:rsid w:val="00313A50"/>
    <w:rsid w:val="003143B1"/>
    <w:rsid w:val="00316AC9"/>
    <w:rsid w:val="003522F4"/>
    <w:rsid w:val="00362B74"/>
    <w:rsid w:val="00367072"/>
    <w:rsid w:val="00372880"/>
    <w:rsid w:val="003754E4"/>
    <w:rsid w:val="00376659"/>
    <w:rsid w:val="003823CD"/>
    <w:rsid w:val="00394A86"/>
    <w:rsid w:val="003A38A0"/>
    <w:rsid w:val="003B3F5C"/>
    <w:rsid w:val="003B65CB"/>
    <w:rsid w:val="003C0A97"/>
    <w:rsid w:val="003C5FD4"/>
    <w:rsid w:val="003D1264"/>
    <w:rsid w:val="003D1631"/>
    <w:rsid w:val="003D34CB"/>
    <w:rsid w:val="003D6D25"/>
    <w:rsid w:val="003F2503"/>
    <w:rsid w:val="00406B3D"/>
    <w:rsid w:val="004338EF"/>
    <w:rsid w:val="00434A0C"/>
    <w:rsid w:val="004407E8"/>
    <w:rsid w:val="00442BBD"/>
    <w:rsid w:val="0044571A"/>
    <w:rsid w:val="00466DBC"/>
    <w:rsid w:val="00473B9A"/>
    <w:rsid w:val="00476188"/>
    <w:rsid w:val="00480BBB"/>
    <w:rsid w:val="00482774"/>
    <w:rsid w:val="004845C8"/>
    <w:rsid w:val="0048747A"/>
    <w:rsid w:val="004875D6"/>
    <w:rsid w:val="004944B2"/>
    <w:rsid w:val="004A18D4"/>
    <w:rsid w:val="004A389A"/>
    <w:rsid w:val="004A7E87"/>
    <w:rsid w:val="004C1224"/>
    <w:rsid w:val="004C26DF"/>
    <w:rsid w:val="004C2B18"/>
    <w:rsid w:val="004D5E8B"/>
    <w:rsid w:val="004E2DE1"/>
    <w:rsid w:val="004E6BE8"/>
    <w:rsid w:val="004E779F"/>
    <w:rsid w:val="004F20E3"/>
    <w:rsid w:val="0050046F"/>
    <w:rsid w:val="0050326E"/>
    <w:rsid w:val="00504F9A"/>
    <w:rsid w:val="00505B0F"/>
    <w:rsid w:val="005119A6"/>
    <w:rsid w:val="00512805"/>
    <w:rsid w:val="0051517B"/>
    <w:rsid w:val="00532760"/>
    <w:rsid w:val="0053679B"/>
    <w:rsid w:val="00540B99"/>
    <w:rsid w:val="00541CC9"/>
    <w:rsid w:val="00545371"/>
    <w:rsid w:val="005622A0"/>
    <w:rsid w:val="005624C3"/>
    <w:rsid w:val="005704A8"/>
    <w:rsid w:val="00572F25"/>
    <w:rsid w:val="00572FD0"/>
    <w:rsid w:val="00573D85"/>
    <w:rsid w:val="005817BB"/>
    <w:rsid w:val="00585241"/>
    <w:rsid w:val="005952AD"/>
    <w:rsid w:val="005A07A6"/>
    <w:rsid w:val="005A40CB"/>
    <w:rsid w:val="005B2D70"/>
    <w:rsid w:val="005D410D"/>
    <w:rsid w:val="0061002B"/>
    <w:rsid w:val="00610D12"/>
    <w:rsid w:val="00622F99"/>
    <w:rsid w:val="00623BEA"/>
    <w:rsid w:val="0062716E"/>
    <w:rsid w:val="00632983"/>
    <w:rsid w:val="00644189"/>
    <w:rsid w:val="006544C7"/>
    <w:rsid w:val="00660098"/>
    <w:rsid w:val="00670C23"/>
    <w:rsid w:val="0067319E"/>
    <w:rsid w:val="006B38D9"/>
    <w:rsid w:val="006D2372"/>
    <w:rsid w:val="006E0452"/>
    <w:rsid w:val="006E4999"/>
    <w:rsid w:val="006E549D"/>
    <w:rsid w:val="006E5A2A"/>
    <w:rsid w:val="006F246E"/>
    <w:rsid w:val="006F4648"/>
    <w:rsid w:val="006F57DB"/>
    <w:rsid w:val="0072080F"/>
    <w:rsid w:val="007278BD"/>
    <w:rsid w:val="00734791"/>
    <w:rsid w:val="0074116D"/>
    <w:rsid w:val="00757852"/>
    <w:rsid w:val="00763CB7"/>
    <w:rsid w:val="00772EE8"/>
    <w:rsid w:val="00776101"/>
    <w:rsid w:val="00776699"/>
    <w:rsid w:val="007844A8"/>
    <w:rsid w:val="00784AB7"/>
    <w:rsid w:val="00796829"/>
    <w:rsid w:val="00797310"/>
    <w:rsid w:val="00797E2A"/>
    <w:rsid w:val="007A1AC8"/>
    <w:rsid w:val="007B3C68"/>
    <w:rsid w:val="007B5B19"/>
    <w:rsid w:val="007D28A5"/>
    <w:rsid w:val="007E5E11"/>
    <w:rsid w:val="008003F3"/>
    <w:rsid w:val="00804562"/>
    <w:rsid w:val="008070A3"/>
    <w:rsid w:val="00824DBE"/>
    <w:rsid w:val="00830F62"/>
    <w:rsid w:val="008407D1"/>
    <w:rsid w:val="00855578"/>
    <w:rsid w:val="00864060"/>
    <w:rsid w:val="008A6053"/>
    <w:rsid w:val="008B72AE"/>
    <w:rsid w:val="008B732D"/>
    <w:rsid w:val="008D2ABA"/>
    <w:rsid w:val="008F034B"/>
    <w:rsid w:val="008F4FB4"/>
    <w:rsid w:val="008F671D"/>
    <w:rsid w:val="009026BF"/>
    <w:rsid w:val="009075D4"/>
    <w:rsid w:val="00915052"/>
    <w:rsid w:val="00930BB0"/>
    <w:rsid w:val="00930ED9"/>
    <w:rsid w:val="00940B22"/>
    <w:rsid w:val="00956D2A"/>
    <w:rsid w:val="00957444"/>
    <w:rsid w:val="00964B53"/>
    <w:rsid w:val="00965D63"/>
    <w:rsid w:val="00966470"/>
    <w:rsid w:val="00966769"/>
    <w:rsid w:val="00975DBC"/>
    <w:rsid w:val="0098767E"/>
    <w:rsid w:val="009B73BE"/>
    <w:rsid w:val="009C1750"/>
    <w:rsid w:val="009E1BD8"/>
    <w:rsid w:val="009E577B"/>
    <w:rsid w:val="00A003C5"/>
    <w:rsid w:val="00A03D09"/>
    <w:rsid w:val="00A20202"/>
    <w:rsid w:val="00A26EE6"/>
    <w:rsid w:val="00A30685"/>
    <w:rsid w:val="00A41C33"/>
    <w:rsid w:val="00A462E7"/>
    <w:rsid w:val="00A47AC2"/>
    <w:rsid w:val="00A61DFC"/>
    <w:rsid w:val="00A73D18"/>
    <w:rsid w:val="00A851BF"/>
    <w:rsid w:val="00A9400A"/>
    <w:rsid w:val="00AA0F4F"/>
    <w:rsid w:val="00AB0B23"/>
    <w:rsid w:val="00AB0CFD"/>
    <w:rsid w:val="00AC6C43"/>
    <w:rsid w:val="00AD4218"/>
    <w:rsid w:val="00AE096B"/>
    <w:rsid w:val="00AE4B28"/>
    <w:rsid w:val="00AF0EF0"/>
    <w:rsid w:val="00B231FF"/>
    <w:rsid w:val="00B360EA"/>
    <w:rsid w:val="00B46D73"/>
    <w:rsid w:val="00B62FB5"/>
    <w:rsid w:val="00B74D5A"/>
    <w:rsid w:val="00B80ECC"/>
    <w:rsid w:val="00B80F7C"/>
    <w:rsid w:val="00B82F2A"/>
    <w:rsid w:val="00B933D6"/>
    <w:rsid w:val="00BA7A70"/>
    <w:rsid w:val="00BB3B57"/>
    <w:rsid w:val="00BC46DF"/>
    <w:rsid w:val="00BC4CB4"/>
    <w:rsid w:val="00BD4907"/>
    <w:rsid w:val="00BD7522"/>
    <w:rsid w:val="00BE7A43"/>
    <w:rsid w:val="00BF48E5"/>
    <w:rsid w:val="00C03B2C"/>
    <w:rsid w:val="00C24D31"/>
    <w:rsid w:val="00C577DE"/>
    <w:rsid w:val="00C92AF8"/>
    <w:rsid w:val="00C92B9F"/>
    <w:rsid w:val="00CA1427"/>
    <w:rsid w:val="00CB2C3A"/>
    <w:rsid w:val="00CB47C8"/>
    <w:rsid w:val="00CB4C3D"/>
    <w:rsid w:val="00CD7D95"/>
    <w:rsid w:val="00CF134F"/>
    <w:rsid w:val="00CF165C"/>
    <w:rsid w:val="00D144C6"/>
    <w:rsid w:val="00D26829"/>
    <w:rsid w:val="00D364A8"/>
    <w:rsid w:val="00D40F65"/>
    <w:rsid w:val="00D41BAE"/>
    <w:rsid w:val="00D62C22"/>
    <w:rsid w:val="00D67661"/>
    <w:rsid w:val="00D74B7C"/>
    <w:rsid w:val="00D929B5"/>
    <w:rsid w:val="00DA1AB1"/>
    <w:rsid w:val="00DA4700"/>
    <w:rsid w:val="00DB0CB1"/>
    <w:rsid w:val="00DB1B24"/>
    <w:rsid w:val="00DD4DD1"/>
    <w:rsid w:val="00DE5F83"/>
    <w:rsid w:val="00DE6119"/>
    <w:rsid w:val="00DF5D00"/>
    <w:rsid w:val="00E00115"/>
    <w:rsid w:val="00E0114F"/>
    <w:rsid w:val="00E02B0A"/>
    <w:rsid w:val="00E0606D"/>
    <w:rsid w:val="00E22DB6"/>
    <w:rsid w:val="00E23475"/>
    <w:rsid w:val="00E30B5E"/>
    <w:rsid w:val="00E3225A"/>
    <w:rsid w:val="00E34E64"/>
    <w:rsid w:val="00E53DFE"/>
    <w:rsid w:val="00E61DB1"/>
    <w:rsid w:val="00E71505"/>
    <w:rsid w:val="00E75163"/>
    <w:rsid w:val="00E803D4"/>
    <w:rsid w:val="00E83FD4"/>
    <w:rsid w:val="00E97D7D"/>
    <w:rsid w:val="00EA4D40"/>
    <w:rsid w:val="00EA5D8D"/>
    <w:rsid w:val="00ED092B"/>
    <w:rsid w:val="00ED6768"/>
    <w:rsid w:val="00ED6837"/>
    <w:rsid w:val="00EE036C"/>
    <w:rsid w:val="00EE2773"/>
    <w:rsid w:val="00EF1D92"/>
    <w:rsid w:val="00F02300"/>
    <w:rsid w:val="00F05CEC"/>
    <w:rsid w:val="00F304AB"/>
    <w:rsid w:val="00F32FD2"/>
    <w:rsid w:val="00F33CC5"/>
    <w:rsid w:val="00F35AD8"/>
    <w:rsid w:val="00F368B5"/>
    <w:rsid w:val="00F51154"/>
    <w:rsid w:val="00F51B0F"/>
    <w:rsid w:val="00F56D16"/>
    <w:rsid w:val="00F6176F"/>
    <w:rsid w:val="00F61B3E"/>
    <w:rsid w:val="00F7380C"/>
    <w:rsid w:val="00F73A3F"/>
    <w:rsid w:val="00F7668E"/>
    <w:rsid w:val="00F7752C"/>
    <w:rsid w:val="00FA0EF1"/>
    <w:rsid w:val="00FA1E34"/>
    <w:rsid w:val="00FB0F33"/>
    <w:rsid w:val="00FB191D"/>
    <w:rsid w:val="00FC7B03"/>
    <w:rsid w:val="00FD386D"/>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71681"/>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2459</TotalTime>
  <Pages>7</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7</cp:revision>
  <cp:lastPrinted>2021-08-24T15:33:00Z</cp:lastPrinted>
  <dcterms:created xsi:type="dcterms:W3CDTF">2021-06-16T20:07:00Z</dcterms:created>
  <dcterms:modified xsi:type="dcterms:W3CDTF">2021-08-24T15:33:00Z</dcterms:modified>
</cp:coreProperties>
</file>