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FE85" w14:textId="77777777" w:rsidR="004E6BE8" w:rsidRPr="00A26EE6" w:rsidRDefault="004E6BE8">
      <w:pPr>
        <w:pStyle w:val="Title"/>
        <w:rPr>
          <w:rFonts w:asciiTheme="minorHAnsi" w:hAnsiTheme="minorHAnsi" w:cstheme="minorHAnsi"/>
        </w:rPr>
      </w:pPr>
      <w:r w:rsidRPr="00A26EE6">
        <w:rPr>
          <w:rFonts w:asciiTheme="minorHAnsi" w:hAnsiTheme="minorHAnsi" w:cstheme="minorHAnsi"/>
        </w:rPr>
        <w:t>MINUTES</w:t>
      </w:r>
    </w:p>
    <w:p w14:paraId="73FA041D" w14:textId="77777777" w:rsidR="004E6BE8" w:rsidRPr="00A26EE6" w:rsidRDefault="004E6BE8">
      <w:pPr>
        <w:pStyle w:val="Subtitle"/>
        <w:rPr>
          <w:rFonts w:asciiTheme="minorHAnsi" w:hAnsiTheme="minorHAnsi" w:cstheme="minorHAnsi"/>
        </w:rPr>
      </w:pPr>
      <w:r w:rsidRPr="00A26EE6">
        <w:rPr>
          <w:rFonts w:asciiTheme="minorHAnsi" w:hAnsiTheme="minorHAnsi" w:cstheme="minorHAnsi"/>
        </w:rPr>
        <w:t>UPPER COASTAL PLAIN COUNCIL OF GOVERNMENTS</w:t>
      </w:r>
    </w:p>
    <w:p w14:paraId="597CB788" w14:textId="77777777" w:rsidR="004E6BE8" w:rsidRPr="00A26EE6" w:rsidRDefault="004E6BE8">
      <w:pPr>
        <w:jc w:val="center"/>
        <w:rPr>
          <w:rFonts w:asciiTheme="minorHAnsi" w:hAnsiTheme="minorHAnsi" w:cstheme="minorHAnsi"/>
          <w:b/>
          <w:sz w:val="32"/>
        </w:rPr>
      </w:pPr>
      <w:r w:rsidRPr="00A26EE6">
        <w:rPr>
          <w:rFonts w:asciiTheme="minorHAnsi" w:hAnsiTheme="minorHAnsi" w:cstheme="minorHAnsi"/>
          <w:b/>
          <w:sz w:val="32"/>
        </w:rPr>
        <w:t>BOARD OF DIRECTORS MEETING</w:t>
      </w:r>
    </w:p>
    <w:p w14:paraId="2099C4EF" w14:textId="47C9BC5D" w:rsidR="00BD7522" w:rsidRPr="00A26EE6" w:rsidRDefault="003F3BFD" w:rsidP="00BD7522">
      <w:pPr>
        <w:pStyle w:val="Heading1"/>
        <w:rPr>
          <w:rFonts w:asciiTheme="minorHAnsi" w:hAnsiTheme="minorHAnsi" w:cstheme="minorHAnsi"/>
        </w:rPr>
      </w:pPr>
      <w:r>
        <w:rPr>
          <w:rFonts w:asciiTheme="minorHAnsi" w:hAnsiTheme="minorHAnsi" w:cstheme="minorHAnsi"/>
        </w:rPr>
        <w:t>June 21</w:t>
      </w:r>
      <w:r w:rsidR="0097126F">
        <w:rPr>
          <w:rFonts w:asciiTheme="minorHAnsi" w:hAnsiTheme="minorHAnsi" w:cstheme="minorHAnsi"/>
        </w:rPr>
        <w:t>, 2022</w:t>
      </w:r>
    </w:p>
    <w:p w14:paraId="4624C736" w14:textId="77777777" w:rsidR="004E6BE8" w:rsidRPr="00A26EE6" w:rsidRDefault="004E6BE8">
      <w:pPr>
        <w:rPr>
          <w:rFonts w:asciiTheme="minorHAnsi" w:hAnsiTheme="minorHAnsi" w:cstheme="minorHAnsi"/>
        </w:rPr>
      </w:pPr>
    </w:p>
    <w:p w14:paraId="6674013A" w14:textId="087CF45A" w:rsidR="002C0A1C" w:rsidRDefault="002C0A1C">
      <w:pPr>
        <w:pStyle w:val="Heading2"/>
        <w:rPr>
          <w:rFonts w:asciiTheme="minorHAnsi" w:hAnsiTheme="minorHAnsi" w:cstheme="minorHAnsi"/>
        </w:rPr>
      </w:pPr>
    </w:p>
    <w:p w14:paraId="0BFB39EA" w14:textId="53E07EF9" w:rsidR="004E6BE8" w:rsidRPr="00313A50" w:rsidRDefault="004E6BE8">
      <w:pPr>
        <w:pStyle w:val="Heading2"/>
        <w:rPr>
          <w:rFonts w:asciiTheme="minorHAnsi" w:hAnsiTheme="minorHAnsi" w:cstheme="minorHAnsi"/>
        </w:rPr>
      </w:pPr>
      <w:r w:rsidRPr="00313A50">
        <w:rPr>
          <w:rFonts w:asciiTheme="minorHAnsi" w:hAnsiTheme="minorHAnsi" w:cstheme="minorHAnsi"/>
        </w:rPr>
        <w:t>BOARD MEMBERS PRESENT</w:t>
      </w:r>
    </w:p>
    <w:p w14:paraId="3FE96A93" w14:textId="77777777" w:rsidR="00BD7522" w:rsidRPr="00313A50" w:rsidRDefault="00BD7522" w:rsidP="00BD7522">
      <w:pPr>
        <w:tabs>
          <w:tab w:val="left" w:pos="3240"/>
          <w:tab w:val="left" w:pos="6480"/>
        </w:tabs>
        <w:rPr>
          <w:rFonts w:asciiTheme="minorHAnsi" w:hAnsiTheme="minorHAnsi" w:cstheme="minorHAnsi"/>
        </w:rPr>
      </w:pPr>
    </w:p>
    <w:p w14:paraId="7390C0A4" w14:textId="5586D38A" w:rsidR="0097126F" w:rsidRDefault="00A30142" w:rsidP="0097126F">
      <w:pPr>
        <w:tabs>
          <w:tab w:val="left" w:pos="3600"/>
        </w:tabs>
        <w:rPr>
          <w:rFonts w:asciiTheme="minorHAnsi" w:hAnsiTheme="minorHAnsi" w:cstheme="minorHAnsi"/>
          <w:szCs w:val="24"/>
        </w:rPr>
      </w:pPr>
      <w:r>
        <w:rPr>
          <w:rFonts w:asciiTheme="minorHAnsi" w:hAnsiTheme="minorHAnsi" w:cstheme="minorHAnsi"/>
          <w:szCs w:val="24"/>
        </w:rPr>
        <w:t xml:space="preserve">Gregory Browning </w:t>
      </w:r>
      <w:r>
        <w:rPr>
          <w:rFonts w:asciiTheme="minorHAnsi" w:hAnsiTheme="minorHAnsi" w:cstheme="minorHAnsi"/>
          <w:szCs w:val="24"/>
        </w:rPr>
        <w:tab/>
        <w:t xml:space="preserve">Alternate Board Member </w:t>
      </w:r>
      <w:r>
        <w:rPr>
          <w:rFonts w:asciiTheme="minorHAnsi" w:hAnsiTheme="minorHAnsi" w:cstheme="minorHAnsi"/>
          <w:szCs w:val="24"/>
        </w:rPr>
        <w:tab/>
        <w:t xml:space="preserve">City </w:t>
      </w:r>
      <w:r w:rsidR="000D46FA">
        <w:rPr>
          <w:rFonts w:asciiTheme="minorHAnsi" w:hAnsiTheme="minorHAnsi" w:cstheme="minorHAnsi"/>
          <w:szCs w:val="24"/>
        </w:rPr>
        <w:t>o</w:t>
      </w:r>
      <w:r>
        <w:rPr>
          <w:rFonts w:asciiTheme="minorHAnsi" w:hAnsiTheme="minorHAnsi" w:cstheme="minorHAnsi"/>
          <w:szCs w:val="24"/>
        </w:rPr>
        <w:t xml:space="preserve">f Roanoke Rapids </w:t>
      </w:r>
    </w:p>
    <w:p w14:paraId="604C4281" w14:textId="0E20D5E1" w:rsidR="004407E8" w:rsidRDefault="004407E8" w:rsidP="00276FC5">
      <w:pPr>
        <w:tabs>
          <w:tab w:val="left" w:pos="3600"/>
        </w:tabs>
        <w:rPr>
          <w:rFonts w:asciiTheme="minorHAnsi" w:hAnsiTheme="minorHAnsi" w:cstheme="minorHAnsi"/>
          <w:szCs w:val="24"/>
        </w:rPr>
      </w:pPr>
      <w:r w:rsidRPr="00313A50">
        <w:rPr>
          <w:rFonts w:asciiTheme="minorHAnsi" w:hAnsiTheme="minorHAnsi" w:cstheme="minorHAnsi"/>
          <w:szCs w:val="24"/>
        </w:rPr>
        <w:t>Miranda Boykin, Sec./Treasurer</w:t>
      </w:r>
      <w:r w:rsidRPr="00313A50">
        <w:rPr>
          <w:rFonts w:asciiTheme="minorHAnsi" w:hAnsiTheme="minorHAnsi" w:cstheme="minorHAnsi"/>
          <w:szCs w:val="24"/>
        </w:rPr>
        <w:tab/>
        <w:t>Mayor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Sims</w:t>
      </w:r>
    </w:p>
    <w:p w14:paraId="1CB9E491" w14:textId="676624DD" w:rsidR="00533040" w:rsidRDefault="00533040" w:rsidP="00276FC5">
      <w:pPr>
        <w:tabs>
          <w:tab w:val="left" w:pos="3600"/>
        </w:tabs>
        <w:rPr>
          <w:rFonts w:asciiTheme="minorHAnsi" w:hAnsiTheme="minorHAnsi" w:cstheme="minorHAnsi"/>
          <w:szCs w:val="24"/>
        </w:rPr>
      </w:pPr>
      <w:r>
        <w:rPr>
          <w:rFonts w:asciiTheme="minorHAnsi" w:hAnsiTheme="minorHAnsi" w:cstheme="minorHAnsi"/>
          <w:szCs w:val="24"/>
        </w:rPr>
        <w:t xml:space="preserve">James Alston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Castalia </w:t>
      </w:r>
    </w:p>
    <w:p w14:paraId="460103C2" w14:textId="199552A3" w:rsidR="002555E4" w:rsidRDefault="002555E4" w:rsidP="002555E4">
      <w:pPr>
        <w:tabs>
          <w:tab w:val="left" w:pos="3600"/>
        </w:tabs>
        <w:rPr>
          <w:rFonts w:ascii="Calibri" w:hAnsi="Calibri" w:cs="Calibri"/>
          <w:szCs w:val="24"/>
        </w:rPr>
      </w:pPr>
      <w:r>
        <w:rPr>
          <w:rFonts w:ascii="Calibri" w:hAnsi="Calibri" w:cs="Calibri"/>
          <w:szCs w:val="24"/>
        </w:rPr>
        <w:t xml:space="preserve">Fred Belfield </w:t>
      </w:r>
      <w:r>
        <w:rPr>
          <w:rFonts w:ascii="Calibri" w:hAnsi="Calibri" w:cs="Calibri"/>
          <w:szCs w:val="24"/>
        </w:rPr>
        <w:tab/>
        <w:t xml:space="preserve">Commissioner </w:t>
      </w:r>
      <w:r>
        <w:rPr>
          <w:rFonts w:ascii="Calibri" w:hAnsi="Calibri" w:cs="Calibri"/>
          <w:szCs w:val="24"/>
        </w:rPr>
        <w:tab/>
      </w:r>
      <w:r>
        <w:rPr>
          <w:rFonts w:ascii="Calibri" w:hAnsi="Calibri" w:cs="Calibri"/>
          <w:szCs w:val="24"/>
        </w:rPr>
        <w:tab/>
        <w:t xml:space="preserve">Nash County </w:t>
      </w:r>
    </w:p>
    <w:p w14:paraId="7FFCAE00" w14:textId="77777777" w:rsidR="00F17B94" w:rsidRDefault="00F17B94" w:rsidP="00F17B94">
      <w:pPr>
        <w:tabs>
          <w:tab w:val="left" w:pos="3600"/>
        </w:tabs>
        <w:rPr>
          <w:rFonts w:ascii="Calibri" w:hAnsi="Calibri" w:cs="Calibri"/>
          <w:szCs w:val="24"/>
        </w:rPr>
      </w:pPr>
      <w:r>
        <w:rPr>
          <w:rFonts w:ascii="Calibri" w:hAnsi="Calibri" w:cs="Calibri"/>
          <w:szCs w:val="24"/>
        </w:rPr>
        <w:t xml:space="preserve">Michael Bell </w:t>
      </w:r>
      <w:r>
        <w:rPr>
          <w:rFonts w:ascii="Calibri" w:hAnsi="Calibri" w:cs="Calibri"/>
          <w:szCs w:val="24"/>
        </w:rPr>
        <w:tab/>
        <w:t xml:space="preserve">Council Member </w:t>
      </w:r>
      <w:r>
        <w:rPr>
          <w:rFonts w:ascii="Calibri" w:hAnsi="Calibri" w:cs="Calibri"/>
          <w:szCs w:val="24"/>
        </w:rPr>
        <w:tab/>
      </w:r>
      <w:r>
        <w:rPr>
          <w:rFonts w:ascii="Calibri" w:hAnsi="Calibri" w:cs="Calibri"/>
          <w:szCs w:val="24"/>
        </w:rPr>
        <w:tab/>
        <w:t xml:space="preserve">City of Wilson </w:t>
      </w:r>
    </w:p>
    <w:p w14:paraId="735BF199" w14:textId="148658E4" w:rsidR="0041004D" w:rsidRDefault="0041004D" w:rsidP="00276FC5">
      <w:pPr>
        <w:tabs>
          <w:tab w:val="left" w:pos="3600"/>
          <w:tab w:val="left" w:pos="6480"/>
        </w:tabs>
        <w:rPr>
          <w:rFonts w:asciiTheme="minorHAnsi" w:hAnsiTheme="minorHAnsi" w:cstheme="minorHAnsi"/>
          <w:szCs w:val="24"/>
        </w:rPr>
      </w:pPr>
      <w:r>
        <w:rPr>
          <w:rFonts w:asciiTheme="minorHAnsi" w:hAnsiTheme="minorHAnsi" w:cstheme="minorHAnsi"/>
          <w:szCs w:val="24"/>
        </w:rPr>
        <w:t xml:space="preserve">Natalie Bess </w:t>
      </w:r>
      <w:r>
        <w:rPr>
          <w:rFonts w:asciiTheme="minorHAnsi" w:hAnsiTheme="minorHAnsi" w:cstheme="minorHAnsi"/>
          <w:szCs w:val="24"/>
        </w:rPr>
        <w:tab/>
        <w:t>Alternate Board Member</w:t>
      </w:r>
      <w:r>
        <w:rPr>
          <w:rFonts w:asciiTheme="minorHAnsi" w:hAnsiTheme="minorHAnsi" w:cstheme="minorHAnsi"/>
          <w:szCs w:val="24"/>
        </w:rPr>
        <w:tab/>
        <w:t xml:space="preserve">Edgecombe County </w:t>
      </w:r>
    </w:p>
    <w:p w14:paraId="68157702" w14:textId="77777777" w:rsidR="000F0EF6" w:rsidRDefault="000F0EF6" w:rsidP="000F0EF6">
      <w:pPr>
        <w:tabs>
          <w:tab w:val="left" w:pos="3600"/>
          <w:tab w:val="left" w:pos="6480"/>
        </w:tabs>
        <w:rPr>
          <w:rFonts w:asciiTheme="minorHAnsi" w:hAnsiTheme="minorHAnsi" w:cstheme="minorHAnsi"/>
          <w:bCs/>
        </w:rPr>
      </w:pPr>
      <w:r>
        <w:rPr>
          <w:rFonts w:asciiTheme="minorHAnsi" w:hAnsiTheme="minorHAnsi" w:cstheme="minorHAnsi"/>
          <w:bCs/>
        </w:rPr>
        <w:t xml:space="preserve">Eddie Braxton </w:t>
      </w:r>
      <w:r>
        <w:rPr>
          <w:rFonts w:asciiTheme="minorHAnsi" w:hAnsiTheme="minorHAnsi" w:cstheme="minorHAnsi"/>
          <w:bCs/>
        </w:rPr>
        <w:tab/>
        <w:t>Mayor</w:t>
      </w:r>
      <w:r>
        <w:rPr>
          <w:rFonts w:asciiTheme="minorHAnsi" w:hAnsiTheme="minorHAnsi" w:cstheme="minorHAnsi"/>
          <w:bCs/>
        </w:rPr>
        <w:tab/>
        <w:t>Town of Scotland Neck</w:t>
      </w:r>
    </w:p>
    <w:p w14:paraId="700B44C8" w14:textId="6DB8C86B" w:rsidR="009C419C" w:rsidRDefault="009C419C" w:rsidP="009C419C">
      <w:pPr>
        <w:tabs>
          <w:tab w:val="left" w:pos="3600"/>
        </w:tabs>
        <w:rPr>
          <w:rFonts w:asciiTheme="minorHAnsi" w:hAnsiTheme="minorHAnsi" w:cstheme="minorHAnsi"/>
          <w:szCs w:val="24"/>
        </w:rPr>
      </w:pPr>
      <w:r>
        <w:rPr>
          <w:rFonts w:asciiTheme="minorHAnsi" w:hAnsiTheme="minorHAnsi" w:cstheme="minorHAnsi"/>
          <w:szCs w:val="24"/>
        </w:rPr>
        <w:t xml:space="preserve">Brenda Brown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Nashville </w:t>
      </w:r>
    </w:p>
    <w:p w14:paraId="64ED974C" w14:textId="09EA7CF6" w:rsidR="00B57DA1" w:rsidRDefault="00B57DA1" w:rsidP="009C419C">
      <w:pPr>
        <w:tabs>
          <w:tab w:val="left" w:pos="3600"/>
        </w:tabs>
        <w:rPr>
          <w:rFonts w:asciiTheme="minorHAnsi" w:hAnsiTheme="minorHAnsi" w:cstheme="minorHAnsi"/>
          <w:szCs w:val="24"/>
        </w:rPr>
      </w:pPr>
      <w:r>
        <w:rPr>
          <w:rFonts w:asciiTheme="minorHAnsi" w:hAnsiTheme="minorHAnsi" w:cstheme="minorHAnsi"/>
          <w:szCs w:val="24"/>
        </w:rPr>
        <w:t xml:space="preserve">Delane Bryant </w:t>
      </w:r>
      <w:r>
        <w:rPr>
          <w:rFonts w:asciiTheme="minorHAnsi" w:hAnsiTheme="minorHAnsi" w:cstheme="minorHAnsi"/>
          <w:szCs w:val="24"/>
        </w:rPr>
        <w:tab/>
        <w:t>At-Large Board Member</w:t>
      </w:r>
      <w:r>
        <w:rPr>
          <w:rFonts w:asciiTheme="minorHAnsi" w:hAnsiTheme="minorHAnsi" w:cstheme="minorHAnsi"/>
          <w:szCs w:val="24"/>
        </w:rPr>
        <w:tab/>
        <w:t>Edgecombe County</w:t>
      </w:r>
    </w:p>
    <w:p w14:paraId="52CE1FE9" w14:textId="77777777" w:rsidR="009C419C" w:rsidRDefault="00922B05" w:rsidP="00FF06A0">
      <w:pPr>
        <w:tabs>
          <w:tab w:val="left" w:pos="3600"/>
        </w:tabs>
        <w:rPr>
          <w:rFonts w:ascii="Calibri" w:hAnsi="Calibri" w:cs="Calibri"/>
          <w:szCs w:val="24"/>
        </w:rPr>
      </w:pPr>
      <w:r>
        <w:rPr>
          <w:rFonts w:ascii="Calibri" w:hAnsi="Calibri" w:cs="Calibri"/>
          <w:szCs w:val="24"/>
        </w:rPr>
        <w:t xml:space="preserve">Eddie Coats </w:t>
      </w:r>
      <w:r>
        <w:rPr>
          <w:rFonts w:ascii="Calibri" w:hAnsi="Calibri" w:cs="Calibri"/>
          <w:szCs w:val="24"/>
        </w:rPr>
        <w:tab/>
        <w:t xml:space="preserve">At-Large Board Member </w:t>
      </w:r>
      <w:r>
        <w:rPr>
          <w:rFonts w:ascii="Calibri" w:hAnsi="Calibri" w:cs="Calibri"/>
          <w:szCs w:val="24"/>
        </w:rPr>
        <w:tab/>
        <w:t>Nash County</w:t>
      </w:r>
    </w:p>
    <w:p w14:paraId="44721A6B" w14:textId="2BFCD237" w:rsidR="0088792E" w:rsidRDefault="0088792E" w:rsidP="00734791">
      <w:pPr>
        <w:tabs>
          <w:tab w:val="left" w:pos="3600"/>
        </w:tabs>
        <w:rPr>
          <w:rFonts w:ascii="Calibri" w:hAnsi="Calibri" w:cs="Calibri"/>
          <w:szCs w:val="24"/>
        </w:rPr>
      </w:pPr>
      <w:r>
        <w:rPr>
          <w:rFonts w:ascii="Calibri" w:hAnsi="Calibri" w:cs="Calibri"/>
          <w:szCs w:val="24"/>
        </w:rPr>
        <w:t xml:space="preserve">Mark Frohman </w:t>
      </w:r>
      <w:r>
        <w:rPr>
          <w:rFonts w:ascii="Calibri" w:hAnsi="Calibri" w:cs="Calibri"/>
          <w:szCs w:val="24"/>
        </w:rPr>
        <w:tab/>
        <w:t xml:space="preserve">At-Large Board Member </w:t>
      </w:r>
      <w:r>
        <w:rPr>
          <w:rFonts w:ascii="Calibri" w:hAnsi="Calibri" w:cs="Calibri"/>
          <w:szCs w:val="24"/>
        </w:rPr>
        <w:tab/>
        <w:t xml:space="preserve">Nash County </w:t>
      </w:r>
    </w:p>
    <w:p w14:paraId="1D195A54" w14:textId="3A495602" w:rsidR="00D5790E" w:rsidRDefault="00D5790E" w:rsidP="00734791">
      <w:pPr>
        <w:tabs>
          <w:tab w:val="left" w:pos="3600"/>
        </w:tabs>
        <w:rPr>
          <w:rFonts w:ascii="Calibri" w:hAnsi="Calibri" w:cs="Calibri"/>
          <w:szCs w:val="24"/>
        </w:rPr>
      </w:pPr>
      <w:r>
        <w:rPr>
          <w:rFonts w:ascii="Calibri" w:hAnsi="Calibri" w:cs="Calibri"/>
          <w:szCs w:val="24"/>
        </w:rPr>
        <w:t xml:space="preserve">Doris Garner </w:t>
      </w:r>
      <w:r>
        <w:rPr>
          <w:rFonts w:ascii="Calibri" w:hAnsi="Calibri" w:cs="Calibri"/>
          <w:szCs w:val="24"/>
        </w:rPr>
        <w:tab/>
        <w:t>Mayor</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Weldon</w:t>
      </w:r>
    </w:p>
    <w:p w14:paraId="2A7553A2" w14:textId="637820F2" w:rsidR="0063669B" w:rsidRDefault="0063669B" w:rsidP="00734791">
      <w:pPr>
        <w:tabs>
          <w:tab w:val="left" w:pos="3600"/>
        </w:tabs>
        <w:rPr>
          <w:rFonts w:ascii="Calibri" w:hAnsi="Calibri" w:cs="Calibri"/>
          <w:szCs w:val="24"/>
        </w:rPr>
      </w:pPr>
      <w:r>
        <w:rPr>
          <w:rFonts w:ascii="Calibri" w:hAnsi="Calibri" w:cs="Calibri"/>
          <w:szCs w:val="24"/>
        </w:rPr>
        <w:t xml:space="preserve">Ron Hunt </w:t>
      </w:r>
      <w:r>
        <w:rPr>
          <w:rFonts w:ascii="Calibri" w:hAnsi="Calibri" w:cs="Calibri"/>
          <w:szCs w:val="24"/>
        </w:rPr>
        <w:tab/>
        <w:t xml:space="preserve">Alternate Board Member </w:t>
      </w:r>
      <w:r>
        <w:rPr>
          <w:rFonts w:ascii="Calibri" w:hAnsi="Calibri" w:cs="Calibri"/>
          <w:szCs w:val="24"/>
        </w:rPr>
        <w:tab/>
        <w:t>Wilson County</w:t>
      </w:r>
    </w:p>
    <w:p w14:paraId="1DC0CE67" w14:textId="77777777" w:rsidR="000F0EF6" w:rsidRDefault="000F0EF6" w:rsidP="000F0EF6">
      <w:pPr>
        <w:tabs>
          <w:tab w:val="left" w:pos="3600"/>
          <w:tab w:val="left" w:pos="6480"/>
        </w:tabs>
        <w:rPr>
          <w:rFonts w:ascii="Calibri" w:hAnsi="Calibri" w:cs="Calibri"/>
          <w:szCs w:val="24"/>
        </w:rPr>
      </w:pPr>
      <w:r>
        <w:rPr>
          <w:rFonts w:ascii="Calibri" w:hAnsi="Calibri" w:cs="Calibri"/>
          <w:szCs w:val="24"/>
        </w:rPr>
        <w:t xml:space="preserve">Marshall Lassiter </w:t>
      </w:r>
      <w:r>
        <w:rPr>
          <w:rFonts w:ascii="Calibri" w:hAnsi="Calibri" w:cs="Calibri"/>
          <w:szCs w:val="24"/>
        </w:rPr>
        <w:tab/>
        <w:t xml:space="preserve">Manager </w:t>
      </w:r>
      <w:r>
        <w:rPr>
          <w:rFonts w:ascii="Calibri" w:hAnsi="Calibri" w:cs="Calibri"/>
          <w:szCs w:val="24"/>
        </w:rPr>
        <w:tab/>
        <w:t xml:space="preserve">Town of Severn </w:t>
      </w:r>
    </w:p>
    <w:p w14:paraId="20A1F6AE" w14:textId="77777777" w:rsidR="00F17B94" w:rsidRDefault="00F17B94" w:rsidP="00F17B94">
      <w:pPr>
        <w:tabs>
          <w:tab w:val="left" w:pos="3600"/>
          <w:tab w:val="left" w:pos="6480"/>
        </w:tabs>
        <w:rPr>
          <w:rFonts w:ascii="Calibri" w:hAnsi="Calibri" w:cs="Calibri"/>
          <w:szCs w:val="24"/>
        </w:rPr>
      </w:pPr>
      <w:r>
        <w:rPr>
          <w:rFonts w:ascii="Calibri" w:hAnsi="Calibri" w:cs="Calibri"/>
          <w:szCs w:val="24"/>
        </w:rPr>
        <w:t xml:space="preserve">Brenda Lucas </w:t>
      </w:r>
      <w:r>
        <w:rPr>
          <w:rFonts w:ascii="Calibri" w:hAnsi="Calibri" w:cs="Calibri"/>
          <w:szCs w:val="24"/>
        </w:rPr>
        <w:tab/>
        <w:t xml:space="preserve">Commissioner </w:t>
      </w:r>
      <w:r>
        <w:rPr>
          <w:rFonts w:ascii="Calibri" w:hAnsi="Calibri" w:cs="Calibri"/>
          <w:szCs w:val="24"/>
        </w:rPr>
        <w:tab/>
        <w:t>Town of Spring Hope</w:t>
      </w:r>
    </w:p>
    <w:p w14:paraId="5ADF1DFA" w14:textId="621CBC32" w:rsidR="00B933D6" w:rsidRPr="00313A50" w:rsidRDefault="00B933D6" w:rsidP="00B933D6">
      <w:pPr>
        <w:tabs>
          <w:tab w:val="left" w:pos="3600"/>
          <w:tab w:val="left" w:pos="6480"/>
        </w:tabs>
        <w:rPr>
          <w:rFonts w:asciiTheme="minorHAnsi" w:hAnsiTheme="minorHAnsi" w:cstheme="minorHAnsi"/>
          <w:szCs w:val="24"/>
        </w:rPr>
      </w:pPr>
      <w:r w:rsidRPr="00313A50">
        <w:rPr>
          <w:rFonts w:ascii="Calibri" w:hAnsi="Calibri" w:cs="Calibri"/>
          <w:szCs w:val="24"/>
        </w:rPr>
        <w:t>Martha Lucas</w:t>
      </w:r>
      <w:r w:rsidRPr="00313A50">
        <w:rPr>
          <w:rFonts w:ascii="Calibri" w:hAnsi="Calibri" w:cs="Calibri"/>
          <w:szCs w:val="24"/>
        </w:rPr>
        <w:tab/>
        <w:t>Co</w:t>
      </w:r>
      <w:r w:rsidR="004E2DE1" w:rsidRPr="00313A50">
        <w:rPr>
          <w:rFonts w:ascii="Calibri" w:hAnsi="Calibri" w:cs="Calibri"/>
          <w:szCs w:val="24"/>
        </w:rPr>
        <w:t>mmissioner</w:t>
      </w:r>
      <w:r w:rsidRPr="00313A50">
        <w:rPr>
          <w:rFonts w:ascii="Calibri" w:hAnsi="Calibri" w:cs="Calibri"/>
          <w:szCs w:val="24"/>
        </w:rPr>
        <w:tab/>
        <w:t>Town of Momeyer</w:t>
      </w:r>
    </w:p>
    <w:p w14:paraId="1D12D79C" w14:textId="37320F3E" w:rsidR="0088792E" w:rsidRDefault="0088792E" w:rsidP="0088792E">
      <w:pPr>
        <w:tabs>
          <w:tab w:val="left" w:pos="3600"/>
          <w:tab w:val="left" w:pos="6480"/>
        </w:tabs>
        <w:rPr>
          <w:rFonts w:ascii="Calibri" w:hAnsi="Calibri" w:cs="Calibri"/>
          <w:szCs w:val="24"/>
        </w:rPr>
      </w:pPr>
      <w:r>
        <w:rPr>
          <w:rFonts w:ascii="Calibri" w:hAnsi="Calibri" w:cs="Calibri"/>
          <w:szCs w:val="24"/>
        </w:rPr>
        <w:t xml:space="preserve">Sherry Lucas </w:t>
      </w:r>
      <w:r>
        <w:rPr>
          <w:rFonts w:ascii="Calibri" w:hAnsi="Calibri" w:cs="Calibri"/>
          <w:szCs w:val="24"/>
        </w:rPr>
        <w:tab/>
        <w:t xml:space="preserve">Commissioner </w:t>
      </w:r>
      <w:r>
        <w:rPr>
          <w:rFonts w:ascii="Calibri" w:hAnsi="Calibri" w:cs="Calibri"/>
          <w:szCs w:val="24"/>
        </w:rPr>
        <w:tab/>
        <w:t>Wilson County</w:t>
      </w:r>
    </w:p>
    <w:p w14:paraId="167F8023" w14:textId="09FD9302" w:rsidR="00DF1CBB" w:rsidRDefault="00DF1CBB" w:rsidP="0088792E">
      <w:pPr>
        <w:tabs>
          <w:tab w:val="left" w:pos="3600"/>
          <w:tab w:val="left" w:pos="6480"/>
        </w:tabs>
        <w:rPr>
          <w:rFonts w:ascii="Calibri" w:hAnsi="Calibri" w:cs="Calibri"/>
          <w:szCs w:val="24"/>
        </w:rPr>
      </w:pPr>
      <w:r>
        <w:rPr>
          <w:rFonts w:ascii="Calibri" w:hAnsi="Calibri" w:cs="Calibri"/>
          <w:szCs w:val="24"/>
        </w:rPr>
        <w:t>Tawanda Moore</w:t>
      </w:r>
      <w:r>
        <w:rPr>
          <w:rFonts w:ascii="Calibri" w:hAnsi="Calibri" w:cs="Calibri"/>
          <w:szCs w:val="24"/>
        </w:rPr>
        <w:tab/>
        <w:t xml:space="preserve">Mayor </w:t>
      </w:r>
      <w:r>
        <w:rPr>
          <w:rFonts w:ascii="Calibri" w:hAnsi="Calibri" w:cs="Calibri"/>
          <w:szCs w:val="24"/>
        </w:rPr>
        <w:tab/>
        <w:t>Town of Elm City</w:t>
      </w:r>
    </w:p>
    <w:p w14:paraId="1585CD7C" w14:textId="10DBB375" w:rsidR="000F0EF6" w:rsidRDefault="000F0EF6" w:rsidP="000F0EF6">
      <w:pPr>
        <w:tabs>
          <w:tab w:val="left" w:pos="3600"/>
        </w:tabs>
        <w:rPr>
          <w:rFonts w:asciiTheme="minorHAnsi" w:hAnsiTheme="minorHAnsi" w:cstheme="minorHAnsi"/>
          <w:szCs w:val="24"/>
        </w:rPr>
      </w:pPr>
      <w:r w:rsidRPr="00313A50">
        <w:rPr>
          <w:rFonts w:asciiTheme="minorHAnsi" w:hAnsiTheme="minorHAnsi" w:cstheme="minorHAnsi"/>
          <w:szCs w:val="24"/>
        </w:rPr>
        <w:t>Joshua Pair</w:t>
      </w:r>
      <w:r w:rsidRPr="00313A50">
        <w:rPr>
          <w:rFonts w:asciiTheme="minorHAnsi" w:hAnsiTheme="minorHAnsi" w:cstheme="minorHAnsi"/>
          <w:szCs w:val="24"/>
        </w:rPr>
        <w:tab/>
        <w:t>At-Large Board Member</w:t>
      </w:r>
      <w:r w:rsidRPr="00313A50">
        <w:rPr>
          <w:rFonts w:asciiTheme="minorHAnsi" w:hAnsiTheme="minorHAnsi" w:cstheme="minorHAnsi"/>
          <w:szCs w:val="24"/>
        </w:rPr>
        <w:tab/>
        <w:t>Northampton County</w:t>
      </w:r>
    </w:p>
    <w:p w14:paraId="6EFB0454" w14:textId="77777777" w:rsidR="000F0EF6" w:rsidRDefault="000F0EF6" w:rsidP="000F0EF6">
      <w:pPr>
        <w:tabs>
          <w:tab w:val="left" w:pos="3600"/>
        </w:tabs>
        <w:rPr>
          <w:rFonts w:ascii="Calibri" w:hAnsi="Calibri" w:cs="Calibri"/>
          <w:szCs w:val="24"/>
        </w:rPr>
      </w:pPr>
      <w:r w:rsidRPr="00313A50">
        <w:rPr>
          <w:rFonts w:ascii="Calibri" w:hAnsi="Calibri" w:cs="Calibri"/>
          <w:szCs w:val="24"/>
        </w:rPr>
        <w:t>Coley Rhodes</w:t>
      </w:r>
      <w:r w:rsidRPr="00313A50">
        <w:rPr>
          <w:rFonts w:ascii="Calibri" w:hAnsi="Calibri" w:cs="Calibri"/>
          <w:szCs w:val="24"/>
        </w:rPr>
        <w:tab/>
        <w:t>Mayor</w:t>
      </w:r>
      <w:r w:rsidRPr="00313A50">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313A50">
        <w:rPr>
          <w:rFonts w:ascii="Calibri" w:hAnsi="Calibri" w:cs="Calibri"/>
          <w:szCs w:val="24"/>
        </w:rPr>
        <w:t>Town of Stantonsburg</w:t>
      </w:r>
    </w:p>
    <w:p w14:paraId="42A3B6DD" w14:textId="191F6576" w:rsidR="000F0EF6" w:rsidRDefault="000F0EF6" w:rsidP="0088792E">
      <w:pPr>
        <w:tabs>
          <w:tab w:val="left" w:pos="3600"/>
          <w:tab w:val="left" w:pos="6480"/>
        </w:tabs>
        <w:rPr>
          <w:rFonts w:ascii="Calibri" w:hAnsi="Calibri" w:cs="Calibri"/>
          <w:szCs w:val="24"/>
        </w:rPr>
      </w:pPr>
      <w:r>
        <w:rPr>
          <w:rFonts w:ascii="Calibri" w:hAnsi="Calibri" w:cs="Calibri"/>
          <w:szCs w:val="24"/>
        </w:rPr>
        <w:t>Cathy Scott</w:t>
      </w:r>
      <w:r>
        <w:rPr>
          <w:rFonts w:ascii="Calibri" w:hAnsi="Calibri" w:cs="Calibri"/>
          <w:szCs w:val="24"/>
        </w:rPr>
        <w:tab/>
        <w:t xml:space="preserve">At-Large Board Member </w:t>
      </w:r>
      <w:r>
        <w:rPr>
          <w:rFonts w:ascii="Calibri" w:hAnsi="Calibri" w:cs="Calibri"/>
          <w:szCs w:val="24"/>
        </w:rPr>
        <w:tab/>
        <w:t>Halifax County</w:t>
      </w:r>
    </w:p>
    <w:p w14:paraId="3CF7A556" w14:textId="77777777" w:rsidR="0063669B" w:rsidRDefault="0063669B" w:rsidP="0063669B">
      <w:pPr>
        <w:tabs>
          <w:tab w:val="left" w:pos="3600"/>
          <w:tab w:val="left" w:pos="6480"/>
        </w:tabs>
        <w:rPr>
          <w:rFonts w:asciiTheme="minorHAnsi" w:hAnsiTheme="minorHAnsi" w:cstheme="minorHAnsi"/>
          <w:szCs w:val="24"/>
        </w:rPr>
      </w:pPr>
      <w:r>
        <w:rPr>
          <w:rFonts w:asciiTheme="minorHAnsi" w:hAnsiTheme="minorHAnsi" w:cstheme="minorHAnsi"/>
          <w:szCs w:val="24"/>
        </w:rPr>
        <w:t xml:space="preserve">Stacie Shatzer </w:t>
      </w:r>
      <w:r>
        <w:rPr>
          <w:rFonts w:asciiTheme="minorHAnsi" w:hAnsiTheme="minorHAnsi" w:cstheme="minorHAnsi"/>
          <w:szCs w:val="24"/>
        </w:rPr>
        <w:tab/>
        <w:t xml:space="preserve">County Manager </w:t>
      </w:r>
      <w:r>
        <w:rPr>
          <w:rFonts w:asciiTheme="minorHAnsi" w:hAnsiTheme="minorHAnsi" w:cstheme="minorHAnsi"/>
          <w:szCs w:val="24"/>
        </w:rPr>
        <w:tab/>
        <w:t xml:space="preserve">Nash County </w:t>
      </w:r>
    </w:p>
    <w:p w14:paraId="5C078238" w14:textId="03C8AEC1" w:rsidR="0016066D" w:rsidRDefault="00F53F0D" w:rsidP="002B5C61">
      <w:pPr>
        <w:rPr>
          <w:rFonts w:ascii="Calibri" w:hAnsi="Calibri" w:cs="Calibri"/>
          <w:szCs w:val="24"/>
        </w:rPr>
      </w:pPr>
      <w:r>
        <w:rPr>
          <w:rFonts w:ascii="Calibri" w:hAnsi="Calibri" w:cs="Calibri"/>
          <w:szCs w:val="24"/>
        </w:rPr>
        <w:t xml:space="preserve">Barbara Taylor </w:t>
      </w:r>
      <w:r>
        <w:rPr>
          <w:rFonts w:ascii="Calibri" w:hAnsi="Calibri" w:cs="Calibri"/>
          <w:szCs w:val="24"/>
        </w:rPr>
        <w:tab/>
      </w:r>
      <w:r>
        <w:rPr>
          <w:rFonts w:ascii="Calibri" w:hAnsi="Calibri" w:cs="Calibri"/>
          <w:szCs w:val="24"/>
        </w:rPr>
        <w:tab/>
      </w:r>
      <w:r>
        <w:rPr>
          <w:rFonts w:ascii="Calibri" w:hAnsi="Calibri" w:cs="Calibri"/>
          <w:szCs w:val="24"/>
        </w:rPr>
        <w:tab/>
      </w:r>
      <w:r w:rsidR="007D2520">
        <w:rPr>
          <w:rFonts w:ascii="Calibri" w:hAnsi="Calibri" w:cs="Calibri"/>
          <w:szCs w:val="24"/>
        </w:rPr>
        <w:t>Commissioner</w:t>
      </w:r>
      <w:r w:rsidR="007D2520">
        <w:rPr>
          <w:rFonts w:ascii="Calibri" w:hAnsi="Calibri" w:cs="Calibri"/>
          <w:szCs w:val="24"/>
        </w:rPr>
        <w:tab/>
      </w:r>
      <w:r w:rsidR="007D2520">
        <w:rPr>
          <w:rFonts w:ascii="Calibri" w:hAnsi="Calibri" w:cs="Calibri"/>
          <w:szCs w:val="24"/>
        </w:rPr>
        <w:tab/>
      </w:r>
      <w:r>
        <w:rPr>
          <w:rFonts w:ascii="Calibri" w:hAnsi="Calibri" w:cs="Calibri"/>
          <w:szCs w:val="24"/>
        </w:rPr>
        <w:t xml:space="preserve"> </w:t>
      </w:r>
      <w:r>
        <w:rPr>
          <w:rFonts w:ascii="Calibri" w:hAnsi="Calibri" w:cs="Calibri"/>
          <w:szCs w:val="24"/>
        </w:rPr>
        <w:tab/>
        <w:t>Town of Pinetops</w:t>
      </w:r>
      <w:r w:rsidR="0016066D">
        <w:rPr>
          <w:rFonts w:ascii="Calibri" w:hAnsi="Calibri" w:cs="Calibri"/>
          <w:szCs w:val="24"/>
        </w:rPr>
        <w:t xml:space="preserve"> </w:t>
      </w:r>
    </w:p>
    <w:p w14:paraId="44E4DD3B" w14:textId="5BA5F78D" w:rsidR="00B57DA1" w:rsidRDefault="00B57DA1" w:rsidP="002B5C61">
      <w:pPr>
        <w:rPr>
          <w:rFonts w:ascii="Calibri" w:hAnsi="Calibri" w:cs="Calibri"/>
          <w:szCs w:val="24"/>
        </w:rPr>
      </w:pPr>
      <w:r>
        <w:rPr>
          <w:rFonts w:ascii="Calibri" w:hAnsi="Calibri" w:cs="Calibri"/>
          <w:szCs w:val="24"/>
        </w:rPr>
        <w:t xml:space="preserve">Leo Taylor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Tarboro</w:t>
      </w:r>
    </w:p>
    <w:p w14:paraId="58C574CA" w14:textId="424A51E3" w:rsidR="001404AE" w:rsidRDefault="001404AE" w:rsidP="001404AE">
      <w:pPr>
        <w:tabs>
          <w:tab w:val="left" w:pos="3600"/>
        </w:tabs>
        <w:rPr>
          <w:rFonts w:ascii="Calibri" w:hAnsi="Calibri" w:cs="Calibri"/>
          <w:szCs w:val="24"/>
        </w:rPr>
      </w:pPr>
      <w:r w:rsidRPr="00734791">
        <w:rPr>
          <w:rFonts w:ascii="Calibri" w:hAnsi="Calibri" w:cs="Calibri"/>
          <w:szCs w:val="24"/>
        </w:rPr>
        <w:t>Ralph Webb</w:t>
      </w:r>
      <w:r w:rsidRPr="00734791">
        <w:rPr>
          <w:rFonts w:ascii="Calibri" w:hAnsi="Calibri" w:cs="Calibri"/>
          <w:szCs w:val="24"/>
        </w:rPr>
        <w:tab/>
        <w:t xml:space="preserve">Commissioner </w:t>
      </w:r>
      <w:r w:rsidRPr="00734791">
        <w:rPr>
          <w:rFonts w:ascii="Calibri" w:hAnsi="Calibri" w:cs="Calibri"/>
          <w:szCs w:val="24"/>
        </w:rPr>
        <w:tab/>
      </w:r>
      <w:r w:rsidRPr="00734791">
        <w:rPr>
          <w:rFonts w:ascii="Calibri" w:hAnsi="Calibri" w:cs="Calibri"/>
          <w:szCs w:val="24"/>
        </w:rPr>
        <w:tab/>
        <w:t>Edgecombe County</w:t>
      </w:r>
    </w:p>
    <w:p w14:paraId="480ECE75" w14:textId="547ED41E" w:rsidR="00D5790E" w:rsidRDefault="00D5790E" w:rsidP="00D5790E">
      <w:pPr>
        <w:tabs>
          <w:tab w:val="left" w:pos="3600"/>
        </w:tabs>
        <w:rPr>
          <w:rFonts w:ascii="Calibri" w:hAnsi="Calibri" w:cs="Calibri"/>
          <w:szCs w:val="24"/>
        </w:rPr>
      </w:pPr>
    </w:p>
    <w:p w14:paraId="38344383" w14:textId="77777777" w:rsidR="00D5790E" w:rsidRDefault="00D5790E" w:rsidP="001404AE">
      <w:pPr>
        <w:tabs>
          <w:tab w:val="left" w:pos="3600"/>
        </w:tabs>
        <w:rPr>
          <w:rFonts w:ascii="Calibri" w:hAnsi="Calibri" w:cs="Calibri"/>
          <w:szCs w:val="24"/>
        </w:rPr>
      </w:pPr>
    </w:p>
    <w:p w14:paraId="2F741B8A" w14:textId="27F3D918" w:rsidR="00BD7522" w:rsidRPr="00313A50" w:rsidRDefault="00BD7522" w:rsidP="00BD7522">
      <w:pPr>
        <w:tabs>
          <w:tab w:val="left" w:pos="3600"/>
        </w:tabs>
        <w:rPr>
          <w:rFonts w:asciiTheme="minorHAnsi" w:hAnsiTheme="minorHAnsi" w:cstheme="minorHAnsi"/>
          <w:sz w:val="20"/>
        </w:rPr>
      </w:pPr>
      <w:r w:rsidRPr="00313A50">
        <w:rPr>
          <w:rFonts w:asciiTheme="minorHAnsi" w:hAnsiTheme="minorHAnsi" w:cstheme="minorHAnsi"/>
          <w:sz w:val="20"/>
        </w:rPr>
        <w:t xml:space="preserve">*If your name is missing, you may not have </w:t>
      </w:r>
      <w:r w:rsidR="002C0A1C" w:rsidRPr="00313A50">
        <w:rPr>
          <w:rFonts w:asciiTheme="minorHAnsi" w:hAnsiTheme="minorHAnsi" w:cstheme="minorHAnsi"/>
          <w:sz w:val="20"/>
        </w:rPr>
        <w:t>been included in the roll call</w:t>
      </w:r>
      <w:r w:rsidRPr="00313A50">
        <w:rPr>
          <w:rFonts w:asciiTheme="minorHAnsi" w:hAnsiTheme="minorHAnsi" w:cstheme="minorHAnsi"/>
          <w:sz w:val="20"/>
        </w:rPr>
        <w:t>. Please let us know so we can make that correction</w:t>
      </w:r>
      <w:r w:rsidR="002C0A1C" w:rsidRPr="00313A50">
        <w:rPr>
          <w:rFonts w:asciiTheme="minorHAnsi" w:hAnsiTheme="minorHAnsi" w:cstheme="minorHAnsi"/>
          <w:sz w:val="20"/>
        </w:rPr>
        <w:t>.</w:t>
      </w:r>
    </w:p>
    <w:p w14:paraId="514911F7" w14:textId="77777777" w:rsidR="004C26DF" w:rsidRPr="00313A50" w:rsidRDefault="004C26DF" w:rsidP="00D364A8">
      <w:pPr>
        <w:rPr>
          <w:rFonts w:asciiTheme="minorHAnsi" w:hAnsiTheme="minorHAnsi" w:cstheme="minorHAnsi"/>
          <w:b/>
          <w:u w:val="single"/>
        </w:rPr>
      </w:pPr>
    </w:p>
    <w:p w14:paraId="28C9AC72" w14:textId="3A3344FF" w:rsidR="00B82F2A" w:rsidRPr="00313A50" w:rsidRDefault="001404AE" w:rsidP="00B82F2A">
      <w:pPr>
        <w:tabs>
          <w:tab w:val="left" w:pos="3600"/>
          <w:tab w:val="left" w:pos="6840"/>
        </w:tabs>
        <w:rPr>
          <w:rFonts w:asciiTheme="minorHAnsi" w:hAnsiTheme="minorHAnsi" w:cstheme="minorHAnsi"/>
          <w:b/>
          <w:u w:val="single"/>
        </w:rPr>
      </w:pPr>
      <w:r>
        <w:rPr>
          <w:rFonts w:asciiTheme="minorHAnsi" w:hAnsiTheme="minorHAnsi" w:cstheme="minorHAnsi"/>
          <w:b/>
          <w:u w:val="single"/>
        </w:rPr>
        <w:t>MEMBERS PRESENT BY PROXY</w:t>
      </w:r>
    </w:p>
    <w:p w14:paraId="5BE96329" w14:textId="5BEABC9B" w:rsidR="004A389A" w:rsidRDefault="004A389A" w:rsidP="00B82F2A">
      <w:pPr>
        <w:tabs>
          <w:tab w:val="left" w:pos="3600"/>
          <w:tab w:val="left" w:pos="6840"/>
        </w:tabs>
        <w:rPr>
          <w:rFonts w:asciiTheme="minorHAnsi" w:hAnsiTheme="minorHAnsi" w:cstheme="minorHAnsi"/>
          <w:b/>
          <w:u w:val="single"/>
        </w:rPr>
      </w:pPr>
    </w:p>
    <w:p w14:paraId="41B3F884" w14:textId="77777777" w:rsidR="003F3BFD" w:rsidRDefault="003F3BFD" w:rsidP="003F3BFD">
      <w:pPr>
        <w:tabs>
          <w:tab w:val="left" w:pos="3600"/>
          <w:tab w:val="left" w:pos="6480"/>
        </w:tabs>
        <w:rPr>
          <w:rFonts w:asciiTheme="minorHAnsi" w:hAnsiTheme="minorHAnsi" w:cstheme="minorHAnsi"/>
          <w:szCs w:val="24"/>
        </w:rPr>
      </w:pPr>
      <w:r>
        <w:rPr>
          <w:rFonts w:asciiTheme="minorHAnsi" w:hAnsiTheme="minorHAnsi" w:cstheme="minorHAnsi"/>
          <w:szCs w:val="24"/>
        </w:rPr>
        <w:t xml:space="preserve">Roy Bell </w:t>
      </w:r>
      <w:r>
        <w:rPr>
          <w:rFonts w:asciiTheme="minorHAnsi" w:hAnsiTheme="minorHAnsi" w:cstheme="minorHAnsi"/>
          <w:szCs w:val="24"/>
        </w:rPr>
        <w:tab/>
        <w:t xml:space="preserve">Mayor </w:t>
      </w:r>
      <w:r>
        <w:rPr>
          <w:rFonts w:asciiTheme="minorHAnsi" w:hAnsiTheme="minorHAnsi" w:cstheme="minorHAnsi"/>
          <w:szCs w:val="24"/>
        </w:rPr>
        <w:tab/>
        <w:t>Town of Garysburg</w:t>
      </w:r>
    </w:p>
    <w:p w14:paraId="2A964BA9" w14:textId="77777777" w:rsidR="003F3BFD" w:rsidRDefault="003F3BFD" w:rsidP="003F3BFD">
      <w:pPr>
        <w:tabs>
          <w:tab w:val="left" w:pos="3600"/>
        </w:tabs>
        <w:rPr>
          <w:rFonts w:ascii="Calibri" w:hAnsi="Calibri" w:cs="Calibri"/>
          <w:szCs w:val="24"/>
        </w:rPr>
      </w:pPr>
      <w:r w:rsidRPr="00313A50">
        <w:rPr>
          <w:rFonts w:ascii="Calibri" w:hAnsi="Calibri" w:cs="Calibri"/>
          <w:szCs w:val="24"/>
        </w:rPr>
        <w:t>Reginald Harris</w:t>
      </w:r>
      <w:r w:rsidRPr="00313A50">
        <w:rPr>
          <w:rFonts w:ascii="Calibri" w:hAnsi="Calibri" w:cs="Calibri"/>
          <w:szCs w:val="24"/>
        </w:rPr>
        <w:tab/>
        <w:t>At-Large Board Member</w:t>
      </w:r>
      <w:r w:rsidRPr="00313A50">
        <w:rPr>
          <w:rFonts w:ascii="Calibri" w:hAnsi="Calibri" w:cs="Calibri"/>
          <w:szCs w:val="24"/>
        </w:rPr>
        <w:tab/>
        <w:t>Wilson County</w:t>
      </w:r>
    </w:p>
    <w:p w14:paraId="0FA225E6" w14:textId="246D2756" w:rsidR="003F3BFD" w:rsidRDefault="003F3BFD" w:rsidP="00A30142">
      <w:pPr>
        <w:tabs>
          <w:tab w:val="left" w:pos="3600"/>
          <w:tab w:val="left" w:pos="6480"/>
        </w:tabs>
        <w:rPr>
          <w:rFonts w:asciiTheme="minorHAnsi" w:hAnsiTheme="minorHAnsi" w:cstheme="minorHAnsi"/>
          <w:bCs/>
        </w:rPr>
      </w:pPr>
      <w:r w:rsidRPr="00313A50">
        <w:rPr>
          <w:rFonts w:asciiTheme="minorHAnsi" w:hAnsiTheme="minorHAnsi" w:cstheme="minorHAnsi"/>
          <w:szCs w:val="24"/>
        </w:rPr>
        <w:t>Bobbie Jones, Vice-Chairman</w:t>
      </w:r>
      <w:r w:rsidRPr="00313A50">
        <w:rPr>
          <w:rFonts w:asciiTheme="minorHAnsi" w:hAnsiTheme="minorHAnsi" w:cstheme="minorHAnsi"/>
          <w:szCs w:val="24"/>
        </w:rPr>
        <w:tab/>
        <w:t>Mayor</w:t>
      </w:r>
      <w:r w:rsidRPr="00313A50">
        <w:rPr>
          <w:rFonts w:asciiTheme="minorHAnsi" w:hAnsiTheme="minorHAnsi" w:cstheme="minorHAnsi"/>
          <w:szCs w:val="24"/>
        </w:rPr>
        <w:tab/>
        <w:t>Town of Princeville</w:t>
      </w:r>
    </w:p>
    <w:p w14:paraId="42E5C6B5" w14:textId="77777777" w:rsidR="00F17B94" w:rsidRDefault="00F17B94" w:rsidP="00F17B94">
      <w:pPr>
        <w:rPr>
          <w:rFonts w:ascii="Calibri" w:hAnsi="Calibri" w:cs="Calibri"/>
          <w:szCs w:val="24"/>
        </w:rPr>
      </w:pPr>
      <w:r w:rsidRPr="00313A50">
        <w:rPr>
          <w:rFonts w:ascii="Calibri" w:hAnsi="Calibri" w:cs="Calibri"/>
          <w:szCs w:val="24"/>
        </w:rPr>
        <w:lastRenderedPageBreak/>
        <w:t>Barbara Simmons</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At-Large Board Member</w:t>
      </w:r>
      <w:r w:rsidRPr="00313A50">
        <w:rPr>
          <w:rFonts w:ascii="Calibri" w:hAnsi="Calibri" w:cs="Calibri"/>
          <w:szCs w:val="24"/>
        </w:rPr>
        <w:tab/>
        <w:t>Halifax County</w:t>
      </w:r>
    </w:p>
    <w:p w14:paraId="05517E33" w14:textId="361F6BBA" w:rsidR="007D2520" w:rsidRPr="00313A50" w:rsidRDefault="007D2520" w:rsidP="00533040">
      <w:pPr>
        <w:tabs>
          <w:tab w:val="left" w:pos="3600"/>
        </w:tabs>
        <w:rPr>
          <w:rFonts w:asciiTheme="minorHAnsi" w:hAnsiTheme="minorHAnsi" w:cstheme="minorHAnsi"/>
          <w:szCs w:val="24"/>
        </w:rPr>
      </w:pPr>
      <w:r>
        <w:rPr>
          <w:rFonts w:asciiTheme="minorHAnsi" w:hAnsiTheme="minorHAnsi" w:cstheme="minorHAnsi"/>
          <w:szCs w:val="24"/>
        </w:rPr>
        <w:t xml:space="preserve">Tracy Shearin </w:t>
      </w:r>
      <w:r>
        <w:rPr>
          <w:rFonts w:asciiTheme="minorHAnsi" w:hAnsiTheme="minorHAnsi" w:cstheme="minorHAnsi"/>
          <w:szCs w:val="24"/>
        </w:rPr>
        <w:tab/>
        <w:t>Town Administrator/Clerk</w:t>
      </w:r>
      <w:r>
        <w:rPr>
          <w:rFonts w:asciiTheme="minorHAnsi" w:hAnsiTheme="minorHAnsi" w:cstheme="minorHAnsi"/>
          <w:szCs w:val="24"/>
        </w:rPr>
        <w:tab/>
        <w:t>Town of Red Oak</w:t>
      </w:r>
    </w:p>
    <w:p w14:paraId="69A6B880" w14:textId="68754AAF" w:rsidR="00A03D09" w:rsidRPr="00313A50" w:rsidRDefault="00A03D09" w:rsidP="00B82F2A">
      <w:pPr>
        <w:tabs>
          <w:tab w:val="left" w:pos="3600"/>
          <w:tab w:val="left" w:pos="6840"/>
        </w:tabs>
        <w:rPr>
          <w:rFonts w:asciiTheme="minorHAnsi" w:hAnsiTheme="minorHAnsi" w:cstheme="minorHAnsi"/>
          <w:b/>
          <w:u w:val="single"/>
        </w:rPr>
      </w:pPr>
    </w:p>
    <w:p w14:paraId="64C740E9" w14:textId="77777777" w:rsidR="00E75163" w:rsidRPr="00313A50" w:rsidRDefault="00D364A8" w:rsidP="00D364A8">
      <w:pPr>
        <w:tabs>
          <w:tab w:val="left" w:pos="3600"/>
          <w:tab w:val="left" w:pos="6840"/>
        </w:tabs>
        <w:rPr>
          <w:rFonts w:asciiTheme="minorHAnsi" w:hAnsiTheme="minorHAnsi" w:cstheme="minorHAnsi"/>
          <w:b/>
          <w:u w:val="single"/>
        </w:rPr>
      </w:pPr>
      <w:r w:rsidRPr="00313A50">
        <w:rPr>
          <w:rFonts w:asciiTheme="minorHAnsi" w:hAnsiTheme="minorHAnsi" w:cstheme="minorHAnsi"/>
          <w:b/>
          <w:u w:val="single"/>
        </w:rPr>
        <w:t>MEMBERS NOT PRESENT</w:t>
      </w:r>
    </w:p>
    <w:p w14:paraId="4B12150B" w14:textId="1FBB5085" w:rsidR="002216F6" w:rsidRDefault="002216F6" w:rsidP="00E75163">
      <w:pPr>
        <w:rPr>
          <w:rFonts w:asciiTheme="minorHAnsi" w:hAnsiTheme="minorHAnsi" w:cstheme="minorHAnsi"/>
          <w:b/>
          <w:u w:val="single"/>
        </w:rPr>
      </w:pPr>
    </w:p>
    <w:p w14:paraId="53239C38" w14:textId="2C52999A" w:rsidR="00A30142" w:rsidRDefault="00A30142" w:rsidP="00A30142">
      <w:pPr>
        <w:tabs>
          <w:tab w:val="left" w:pos="3600"/>
        </w:tabs>
        <w:rPr>
          <w:rFonts w:asciiTheme="minorHAnsi" w:hAnsiTheme="minorHAnsi" w:cstheme="minorHAnsi"/>
          <w:szCs w:val="24"/>
        </w:rPr>
      </w:pPr>
      <w:r>
        <w:rPr>
          <w:rFonts w:asciiTheme="minorHAnsi" w:hAnsiTheme="minorHAnsi" w:cstheme="minorHAnsi"/>
          <w:szCs w:val="24"/>
        </w:rPr>
        <w:t>Wayne Anderson</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Enfield </w:t>
      </w:r>
    </w:p>
    <w:p w14:paraId="77DB6C87" w14:textId="28606FBA" w:rsidR="000F0EF6" w:rsidRDefault="000F0EF6" w:rsidP="00A30142">
      <w:pPr>
        <w:tabs>
          <w:tab w:val="left" w:pos="3600"/>
        </w:tabs>
        <w:rPr>
          <w:rFonts w:asciiTheme="minorHAnsi" w:hAnsiTheme="minorHAnsi" w:cstheme="minorHAnsi"/>
          <w:szCs w:val="24"/>
        </w:rPr>
      </w:pPr>
      <w:r>
        <w:rPr>
          <w:rFonts w:asciiTheme="minorHAnsi" w:hAnsiTheme="minorHAnsi" w:cstheme="minorHAnsi"/>
          <w:szCs w:val="24"/>
        </w:rPr>
        <w:t>Stephen Barcelo</w:t>
      </w:r>
      <w:r>
        <w:rPr>
          <w:rFonts w:asciiTheme="minorHAnsi" w:hAnsiTheme="minorHAnsi" w:cstheme="minorHAnsi"/>
          <w:szCs w:val="24"/>
        </w:rPr>
        <w:tab/>
        <w:t>Mayor Pro-Tem</w:t>
      </w:r>
      <w:r>
        <w:rPr>
          <w:rFonts w:asciiTheme="minorHAnsi" w:hAnsiTheme="minorHAnsi" w:cstheme="minorHAnsi"/>
          <w:szCs w:val="24"/>
        </w:rPr>
        <w:tab/>
      </w:r>
      <w:r>
        <w:rPr>
          <w:rFonts w:asciiTheme="minorHAnsi" w:hAnsiTheme="minorHAnsi" w:cstheme="minorHAnsi"/>
          <w:szCs w:val="24"/>
        </w:rPr>
        <w:tab/>
        <w:t>Town of Littleton</w:t>
      </w:r>
    </w:p>
    <w:p w14:paraId="08E4CAD5" w14:textId="39C218D1" w:rsidR="00533040" w:rsidRDefault="00533040" w:rsidP="00533040">
      <w:pPr>
        <w:tabs>
          <w:tab w:val="left" w:pos="3600"/>
        </w:tabs>
        <w:rPr>
          <w:rFonts w:ascii="Calibri" w:hAnsi="Calibri" w:cs="Calibri"/>
          <w:szCs w:val="24"/>
        </w:rPr>
      </w:pPr>
      <w:r w:rsidRPr="00313A50">
        <w:rPr>
          <w:rFonts w:ascii="Calibri" w:hAnsi="Calibri" w:cs="Calibri"/>
          <w:szCs w:val="24"/>
        </w:rPr>
        <w:t>Randy Beale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Woodland</w:t>
      </w:r>
    </w:p>
    <w:p w14:paraId="599B26E6" w14:textId="05958307" w:rsidR="0088792E" w:rsidRDefault="005D30FC" w:rsidP="0088792E">
      <w:pPr>
        <w:tabs>
          <w:tab w:val="left" w:pos="3600"/>
        </w:tabs>
        <w:rPr>
          <w:rFonts w:ascii="Calibri" w:hAnsi="Calibri" w:cs="Calibri"/>
          <w:szCs w:val="24"/>
        </w:rPr>
      </w:pPr>
      <w:r>
        <w:rPr>
          <w:rFonts w:ascii="Calibri" w:hAnsi="Calibri" w:cs="Calibri"/>
          <w:szCs w:val="24"/>
        </w:rPr>
        <w:t xml:space="preserve">Beverly Davis </w:t>
      </w:r>
      <w:r>
        <w:rPr>
          <w:rFonts w:ascii="Calibri" w:hAnsi="Calibri" w:cs="Calibri"/>
          <w:szCs w:val="24"/>
        </w:rPr>
        <w:tab/>
        <w:t>Commissioner</w:t>
      </w:r>
      <w:r>
        <w:rPr>
          <w:rFonts w:ascii="Calibri" w:hAnsi="Calibri" w:cs="Calibri"/>
          <w:szCs w:val="24"/>
        </w:rPr>
        <w:tab/>
      </w:r>
      <w:r w:rsidR="0088792E" w:rsidRPr="00FF06A0">
        <w:rPr>
          <w:rFonts w:ascii="Calibri" w:hAnsi="Calibri" w:cs="Calibri"/>
          <w:szCs w:val="24"/>
        </w:rPr>
        <w:tab/>
      </w:r>
      <w:r w:rsidR="0088792E" w:rsidRPr="00FF06A0">
        <w:rPr>
          <w:rFonts w:ascii="Calibri" w:hAnsi="Calibri" w:cs="Calibri"/>
          <w:szCs w:val="24"/>
        </w:rPr>
        <w:tab/>
        <w:t xml:space="preserve">Town of Sharpsburg </w:t>
      </w:r>
    </w:p>
    <w:p w14:paraId="7B76232C" w14:textId="77777777" w:rsidR="003F3BFD" w:rsidRDefault="003F3BFD" w:rsidP="003F3BFD">
      <w:pPr>
        <w:tabs>
          <w:tab w:val="left" w:pos="3600"/>
        </w:tabs>
        <w:rPr>
          <w:rFonts w:asciiTheme="minorHAnsi" w:hAnsiTheme="minorHAnsi" w:cstheme="minorHAnsi"/>
          <w:szCs w:val="24"/>
        </w:rPr>
      </w:pPr>
      <w:r>
        <w:rPr>
          <w:rFonts w:asciiTheme="minorHAnsi" w:hAnsiTheme="minorHAnsi" w:cstheme="minorHAnsi"/>
          <w:szCs w:val="24"/>
        </w:rPr>
        <w:t xml:space="preserve">Dia Denton </w:t>
      </w:r>
      <w:r>
        <w:rPr>
          <w:rFonts w:asciiTheme="minorHAnsi" w:hAnsiTheme="minorHAnsi" w:cstheme="minorHAnsi"/>
          <w:szCs w:val="24"/>
        </w:rPr>
        <w:tab/>
        <w:t xml:space="preserve">Manager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Halifax County</w:t>
      </w:r>
    </w:p>
    <w:p w14:paraId="09901A7E" w14:textId="5F027D64" w:rsidR="004C26DF" w:rsidRPr="00313A50" w:rsidRDefault="004C26DF" w:rsidP="004C26DF">
      <w:pPr>
        <w:tabs>
          <w:tab w:val="left" w:pos="3600"/>
        </w:tabs>
        <w:rPr>
          <w:rFonts w:asciiTheme="minorHAnsi" w:hAnsiTheme="minorHAnsi" w:cstheme="minorHAnsi"/>
          <w:szCs w:val="24"/>
        </w:rPr>
      </w:pPr>
      <w:r w:rsidRPr="00313A50">
        <w:rPr>
          <w:rFonts w:asciiTheme="minorHAnsi" w:hAnsiTheme="minorHAnsi" w:cstheme="minorHAnsi"/>
          <w:szCs w:val="24"/>
        </w:rPr>
        <w:t>Eric Evans</w:t>
      </w:r>
      <w:r w:rsidR="00215497">
        <w:rPr>
          <w:rFonts w:asciiTheme="minorHAnsi" w:hAnsiTheme="minorHAnsi" w:cstheme="minorHAnsi"/>
          <w:szCs w:val="24"/>
        </w:rPr>
        <w:t xml:space="preserve"> </w:t>
      </w:r>
      <w:r w:rsidR="0041004D">
        <w:rPr>
          <w:rFonts w:asciiTheme="minorHAnsi" w:hAnsiTheme="minorHAnsi" w:cstheme="minorHAnsi"/>
          <w:szCs w:val="24"/>
        </w:rPr>
        <w:t>(Alt. attended)</w:t>
      </w:r>
      <w:r w:rsidR="00215497">
        <w:rPr>
          <w:rFonts w:asciiTheme="minorHAnsi" w:hAnsiTheme="minorHAnsi" w:cstheme="minorHAnsi"/>
          <w:szCs w:val="24"/>
        </w:rPr>
        <w:t xml:space="preserve"> </w:t>
      </w:r>
      <w:r w:rsidRPr="00313A50">
        <w:rPr>
          <w:rFonts w:asciiTheme="minorHAnsi" w:hAnsiTheme="minorHAnsi" w:cstheme="minorHAnsi"/>
          <w:szCs w:val="24"/>
        </w:rPr>
        <w:tab/>
        <w:t>Manager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Edgecombe County</w:t>
      </w:r>
    </w:p>
    <w:p w14:paraId="78551795" w14:textId="717D3B17" w:rsidR="00263016" w:rsidRPr="00D32339" w:rsidRDefault="00263016" w:rsidP="00263016">
      <w:pPr>
        <w:tabs>
          <w:tab w:val="left" w:pos="3600"/>
        </w:tabs>
        <w:rPr>
          <w:rFonts w:ascii="Calibri" w:hAnsi="Calibri" w:cs="Calibri"/>
          <w:szCs w:val="24"/>
        </w:rPr>
      </w:pPr>
      <w:r w:rsidRPr="00D32339">
        <w:rPr>
          <w:rFonts w:ascii="Calibri" w:hAnsi="Calibri" w:cs="Calibri"/>
          <w:szCs w:val="24"/>
        </w:rPr>
        <w:t>Carl Ferebee</w:t>
      </w:r>
      <w:r w:rsidR="00CB6D4E" w:rsidRPr="00D32339">
        <w:rPr>
          <w:rFonts w:ascii="Calibri" w:hAnsi="Calibri" w:cs="Calibri"/>
          <w:szCs w:val="24"/>
        </w:rPr>
        <w:t xml:space="preserve"> (Alt. attended)</w:t>
      </w:r>
      <w:r w:rsidR="00D929B5" w:rsidRPr="00D32339">
        <w:rPr>
          <w:rFonts w:ascii="Calibri" w:hAnsi="Calibri" w:cs="Calibri"/>
          <w:szCs w:val="24"/>
        </w:rPr>
        <w:tab/>
        <w:t>Mayor Pro-Tem</w:t>
      </w:r>
      <w:r w:rsidRPr="00D32339">
        <w:rPr>
          <w:rFonts w:ascii="Calibri" w:hAnsi="Calibri" w:cs="Calibri"/>
          <w:szCs w:val="24"/>
        </w:rPr>
        <w:tab/>
      </w:r>
      <w:r w:rsidRPr="00D32339">
        <w:rPr>
          <w:rFonts w:ascii="Calibri" w:hAnsi="Calibri" w:cs="Calibri"/>
          <w:szCs w:val="24"/>
        </w:rPr>
        <w:tab/>
        <w:t>City of Roanoke Rapids</w:t>
      </w:r>
    </w:p>
    <w:p w14:paraId="12789127" w14:textId="77777777" w:rsidR="00FF06A0" w:rsidRPr="00DA1AB1" w:rsidRDefault="00FF06A0" w:rsidP="00FF06A0">
      <w:pPr>
        <w:tabs>
          <w:tab w:val="left" w:pos="3600"/>
        </w:tabs>
        <w:rPr>
          <w:rFonts w:ascii="Calibri" w:hAnsi="Calibri" w:cs="Calibri"/>
          <w:szCs w:val="24"/>
        </w:rPr>
      </w:pPr>
      <w:r w:rsidRPr="00DA1AB1">
        <w:rPr>
          <w:rFonts w:ascii="Calibri" w:hAnsi="Calibri" w:cs="Calibri"/>
          <w:szCs w:val="24"/>
        </w:rPr>
        <w:t>Steven Flythe</w:t>
      </w:r>
      <w:r w:rsidRPr="00DA1AB1">
        <w:rPr>
          <w:rFonts w:ascii="Calibri" w:hAnsi="Calibri" w:cs="Calibri"/>
          <w:szCs w:val="24"/>
        </w:rPr>
        <w:tab/>
        <w:t>Commissioner</w:t>
      </w:r>
      <w:r w:rsidRPr="00DA1AB1">
        <w:rPr>
          <w:rFonts w:ascii="Calibri" w:hAnsi="Calibri" w:cs="Calibri"/>
          <w:szCs w:val="24"/>
        </w:rPr>
        <w:tab/>
      </w:r>
      <w:r w:rsidRPr="00DA1AB1">
        <w:rPr>
          <w:rFonts w:ascii="Calibri" w:hAnsi="Calibri" w:cs="Calibri"/>
          <w:szCs w:val="24"/>
        </w:rPr>
        <w:tab/>
      </w:r>
      <w:r w:rsidRPr="00DA1AB1">
        <w:rPr>
          <w:rFonts w:ascii="Calibri" w:hAnsi="Calibri" w:cs="Calibri"/>
          <w:szCs w:val="24"/>
        </w:rPr>
        <w:tab/>
        <w:t>Town of Lasker</w:t>
      </w:r>
    </w:p>
    <w:p w14:paraId="575FB155" w14:textId="557ECA47" w:rsidR="00734791" w:rsidRDefault="00734791" w:rsidP="00734791">
      <w:pPr>
        <w:tabs>
          <w:tab w:val="left" w:pos="3600"/>
        </w:tabs>
        <w:rPr>
          <w:rFonts w:ascii="Calibri" w:hAnsi="Calibri" w:cs="Calibri"/>
          <w:szCs w:val="24"/>
        </w:rPr>
      </w:pPr>
      <w:r w:rsidRPr="00313A50">
        <w:rPr>
          <w:rFonts w:ascii="Calibri" w:hAnsi="Calibri" w:cs="Calibri"/>
          <w:szCs w:val="24"/>
        </w:rPr>
        <w:t xml:space="preserve">Wilbert Harrison </w:t>
      </w:r>
      <w:r w:rsidRPr="00313A50">
        <w:rPr>
          <w:rFonts w:ascii="Calibri" w:hAnsi="Calibri" w:cs="Calibri"/>
          <w:szCs w:val="24"/>
        </w:rPr>
        <w:tab/>
        <w:t xml:space="preserve">Mayor </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Speed</w:t>
      </w:r>
    </w:p>
    <w:p w14:paraId="63991C9D" w14:textId="0059EA1A" w:rsidR="00F17B94" w:rsidRDefault="00F17B94" w:rsidP="00F17B94">
      <w:pPr>
        <w:tabs>
          <w:tab w:val="left" w:pos="3600"/>
        </w:tabs>
        <w:rPr>
          <w:rFonts w:asciiTheme="minorHAnsi" w:hAnsiTheme="minorHAnsi" w:cstheme="minorHAnsi"/>
          <w:szCs w:val="24"/>
        </w:rPr>
      </w:pPr>
      <w:r>
        <w:rPr>
          <w:rFonts w:asciiTheme="minorHAnsi" w:hAnsiTheme="minorHAnsi" w:cstheme="minorHAnsi"/>
          <w:szCs w:val="24"/>
        </w:rPr>
        <w:t xml:space="preserve">Deborah James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Gaston</w:t>
      </w:r>
    </w:p>
    <w:p w14:paraId="22C0BCD4" w14:textId="77777777" w:rsidR="00F17B94" w:rsidRDefault="00F17B94" w:rsidP="00F17B94">
      <w:pPr>
        <w:tabs>
          <w:tab w:val="left" w:pos="3600"/>
        </w:tabs>
        <w:rPr>
          <w:rFonts w:asciiTheme="minorHAnsi" w:hAnsiTheme="minorHAnsi" w:cstheme="minorHAnsi"/>
          <w:szCs w:val="24"/>
        </w:rPr>
      </w:pPr>
      <w:r w:rsidRPr="00830F62">
        <w:rPr>
          <w:rFonts w:ascii="Calibri" w:hAnsi="Calibri" w:cs="Calibri"/>
          <w:szCs w:val="24"/>
        </w:rPr>
        <w:t>Jeff Johnson</w:t>
      </w:r>
      <w:r w:rsidRPr="00830F62">
        <w:rPr>
          <w:rFonts w:ascii="Calibri" w:hAnsi="Calibri" w:cs="Calibri"/>
          <w:szCs w:val="24"/>
        </w:rPr>
        <w:tab/>
        <w:t>Mayor</w:t>
      </w:r>
      <w:r w:rsidRPr="00830F62">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830F62">
        <w:rPr>
          <w:rFonts w:ascii="Calibri" w:hAnsi="Calibri" w:cs="Calibri"/>
          <w:szCs w:val="24"/>
        </w:rPr>
        <w:t>Town of Lucama</w:t>
      </w:r>
    </w:p>
    <w:p w14:paraId="381009C1" w14:textId="56056965" w:rsidR="00B74D5A" w:rsidRDefault="00B74D5A" w:rsidP="00B74D5A">
      <w:pPr>
        <w:tabs>
          <w:tab w:val="left" w:pos="3600"/>
        </w:tabs>
        <w:rPr>
          <w:rFonts w:ascii="Calibri" w:hAnsi="Calibri" w:cs="Calibri"/>
          <w:szCs w:val="24"/>
        </w:rPr>
      </w:pPr>
      <w:bookmarkStart w:id="0" w:name="_Hlk4083018"/>
      <w:r w:rsidRPr="00313A50">
        <w:rPr>
          <w:rFonts w:ascii="Calibri" w:hAnsi="Calibri" w:cs="Calibri"/>
          <w:szCs w:val="24"/>
        </w:rPr>
        <w:t>Andre</w:t>
      </w:r>
      <w:r w:rsidR="00734791">
        <w:rPr>
          <w:rFonts w:ascii="Calibri" w:hAnsi="Calibri" w:cs="Calibri"/>
          <w:szCs w:val="24"/>
        </w:rPr>
        <w:t>’</w:t>
      </w:r>
      <w:r w:rsidRPr="00313A50">
        <w:rPr>
          <w:rFonts w:ascii="Calibri" w:hAnsi="Calibri" w:cs="Calibri"/>
          <w:szCs w:val="24"/>
        </w:rPr>
        <w:t xml:space="preserve"> Knight</w:t>
      </w:r>
      <w:r w:rsidRPr="00313A50">
        <w:rPr>
          <w:rFonts w:ascii="Calibri" w:hAnsi="Calibri" w:cs="Calibri"/>
          <w:szCs w:val="24"/>
        </w:rPr>
        <w:tab/>
        <w:t>Council Member</w:t>
      </w:r>
      <w:r w:rsidRPr="00313A50">
        <w:rPr>
          <w:rFonts w:ascii="Calibri" w:hAnsi="Calibri" w:cs="Calibri"/>
          <w:szCs w:val="24"/>
        </w:rPr>
        <w:tab/>
      </w:r>
      <w:r w:rsidRPr="00313A50">
        <w:rPr>
          <w:rFonts w:ascii="Calibri" w:hAnsi="Calibri" w:cs="Calibri"/>
          <w:szCs w:val="24"/>
        </w:rPr>
        <w:tab/>
        <w:t>City of Rocky Mount</w:t>
      </w:r>
    </w:p>
    <w:p w14:paraId="7A923A6C" w14:textId="77777777" w:rsidR="00A30142" w:rsidRDefault="00A30142" w:rsidP="00A30142">
      <w:pPr>
        <w:tabs>
          <w:tab w:val="left" w:pos="3600"/>
          <w:tab w:val="left" w:pos="6480"/>
        </w:tabs>
        <w:rPr>
          <w:rFonts w:ascii="Calibri" w:hAnsi="Calibri" w:cs="Calibri"/>
          <w:szCs w:val="24"/>
        </w:rPr>
      </w:pPr>
      <w:r>
        <w:rPr>
          <w:rFonts w:ascii="Calibri" w:hAnsi="Calibri" w:cs="Calibri"/>
          <w:szCs w:val="24"/>
        </w:rPr>
        <w:t xml:space="preserve">Geraldine Langford </w:t>
      </w:r>
      <w:r>
        <w:rPr>
          <w:rFonts w:ascii="Calibri" w:hAnsi="Calibri" w:cs="Calibri"/>
          <w:szCs w:val="24"/>
        </w:rPr>
        <w:tab/>
        <w:t xml:space="preserve">Mayor </w:t>
      </w:r>
      <w:r>
        <w:rPr>
          <w:rFonts w:ascii="Calibri" w:hAnsi="Calibri" w:cs="Calibri"/>
          <w:szCs w:val="24"/>
        </w:rPr>
        <w:tab/>
        <w:t xml:space="preserve">Town of Seaboard </w:t>
      </w:r>
    </w:p>
    <w:p w14:paraId="20C68D69" w14:textId="15C0F317" w:rsidR="00FF06A0" w:rsidRDefault="00FF06A0" w:rsidP="00FF06A0">
      <w:pPr>
        <w:tabs>
          <w:tab w:val="left" w:pos="3600"/>
          <w:tab w:val="left" w:pos="6480"/>
        </w:tabs>
        <w:rPr>
          <w:rFonts w:ascii="Calibri" w:hAnsi="Calibri" w:cs="Calibri"/>
          <w:szCs w:val="24"/>
        </w:rPr>
      </w:pPr>
      <w:r w:rsidRPr="00313A50">
        <w:rPr>
          <w:rFonts w:ascii="Calibri" w:hAnsi="Calibri" w:cs="Calibri"/>
          <w:szCs w:val="24"/>
        </w:rPr>
        <w:t>Luther Lewis, Jr.</w:t>
      </w:r>
      <w:r w:rsidRPr="00313A50">
        <w:rPr>
          <w:rFonts w:ascii="Calibri" w:hAnsi="Calibri" w:cs="Calibri"/>
          <w:szCs w:val="24"/>
        </w:rPr>
        <w:tab/>
        <w:t>Mayor</w:t>
      </w:r>
      <w:r w:rsidRPr="00313A50">
        <w:rPr>
          <w:rFonts w:ascii="Calibri" w:hAnsi="Calibri" w:cs="Calibri"/>
          <w:szCs w:val="24"/>
        </w:rPr>
        <w:tab/>
        <w:t>Town of Middlesex</w:t>
      </w:r>
    </w:p>
    <w:p w14:paraId="21475E40" w14:textId="0EDCA9B6" w:rsidR="00DF1CBB" w:rsidRDefault="00DF1CBB" w:rsidP="00FF06A0">
      <w:pPr>
        <w:tabs>
          <w:tab w:val="left" w:pos="3600"/>
          <w:tab w:val="left" w:pos="6480"/>
        </w:tabs>
        <w:rPr>
          <w:rFonts w:ascii="Calibri" w:hAnsi="Calibri" w:cs="Calibri"/>
          <w:szCs w:val="24"/>
        </w:rPr>
      </w:pPr>
      <w:r>
        <w:rPr>
          <w:rFonts w:ascii="Calibri" w:hAnsi="Calibri" w:cs="Calibri"/>
          <w:szCs w:val="24"/>
        </w:rPr>
        <w:t xml:space="preserve">Gerry Lynch </w:t>
      </w:r>
      <w:r w:rsidR="000F0EF6">
        <w:rPr>
          <w:rFonts w:ascii="Calibri" w:hAnsi="Calibri" w:cs="Calibri"/>
          <w:szCs w:val="24"/>
        </w:rPr>
        <w:t>(Alt. attended)</w:t>
      </w:r>
      <w:r>
        <w:rPr>
          <w:rFonts w:ascii="Calibri" w:hAnsi="Calibri" w:cs="Calibri"/>
          <w:szCs w:val="24"/>
        </w:rPr>
        <w:tab/>
        <w:t xml:space="preserve">Mayor </w:t>
      </w:r>
      <w:r>
        <w:rPr>
          <w:rFonts w:ascii="Calibri" w:hAnsi="Calibri" w:cs="Calibri"/>
          <w:szCs w:val="24"/>
        </w:rPr>
        <w:tab/>
        <w:t>Town of Conetoe</w:t>
      </w:r>
    </w:p>
    <w:bookmarkEnd w:id="0"/>
    <w:p w14:paraId="19FB7F53" w14:textId="77777777" w:rsidR="0088792E" w:rsidRDefault="0088792E" w:rsidP="0088792E">
      <w:pPr>
        <w:tabs>
          <w:tab w:val="left" w:pos="3600"/>
        </w:tabs>
        <w:rPr>
          <w:rFonts w:asciiTheme="minorHAnsi" w:hAnsiTheme="minorHAnsi" w:cstheme="minorHAnsi"/>
          <w:szCs w:val="24"/>
        </w:rPr>
      </w:pPr>
      <w:r>
        <w:rPr>
          <w:rFonts w:asciiTheme="minorHAnsi" w:hAnsiTheme="minorHAnsi" w:cstheme="minorHAnsi"/>
          <w:szCs w:val="24"/>
        </w:rPr>
        <w:t>Esterine Pitt</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Whitakers </w:t>
      </w:r>
    </w:p>
    <w:p w14:paraId="3A63828C" w14:textId="77777777" w:rsidR="009C419C" w:rsidRDefault="009C419C" w:rsidP="009C419C">
      <w:pPr>
        <w:tabs>
          <w:tab w:val="left" w:pos="3600"/>
        </w:tabs>
        <w:rPr>
          <w:rFonts w:asciiTheme="minorHAnsi" w:hAnsiTheme="minorHAnsi" w:cstheme="minorHAnsi"/>
          <w:szCs w:val="24"/>
        </w:rPr>
      </w:pPr>
      <w:r>
        <w:rPr>
          <w:rFonts w:asciiTheme="minorHAnsi" w:hAnsiTheme="minorHAnsi" w:cstheme="minorHAnsi"/>
          <w:szCs w:val="24"/>
        </w:rPr>
        <w:t xml:space="preserve">Thomas Richards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Bailey</w:t>
      </w:r>
    </w:p>
    <w:p w14:paraId="2F9F386A" w14:textId="384D693E" w:rsidR="004D5E8B" w:rsidRDefault="004D5E8B" w:rsidP="004D5E8B">
      <w:pPr>
        <w:tabs>
          <w:tab w:val="left" w:pos="3600"/>
        </w:tabs>
        <w:rPr>
          <w:rFonts w:ascii="Calibri" w:hAnsi="Calibri" w:cs="Calibri"/>
          <w:szCs w:val="24"/>
        </w:rPr>
      </w:pPr>
      <w:r w:rsidRPr="00313A50">
        <w:rPr>
          <w:rFonts w:ascii="Calibri" w:hAnsi="Calibri" w:cs="Calibri"/>
          <w:szCs w:val="24"/>
        </w:rPr>
        <w:t>Dennis Sanderson</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Macclesfield</w:t>
      </w:r>
    </w:p>
    <w:p w14:paraId="6E516060" w14:textId="77777777" w:rsidR="000F0EF6" w:rsidRDefault="000F0EF6" w:rsidP="000F0EF6">
      <w:pPr>
        <w:tabs>
          <w:tab w:val="left" w:pos="3600"/>
        </w:tabs>
        <w:rPr>
          <w:rFonts w:asciiTheme="minorHAnsi" w:hAnsiTheme="minorHAnsi" w:cstheme="minorHAnsi"/>
          <w:szCs w:val="24"/>
        </w:rPr>
      </w:pPr>
      <w:r>
        <w:rPr>
          <w:rFonts w:asciiTheme="minorHAnsi" w:hAnsiTheme="minorHAnsi" w:cstheme="minorHAnsi"/>
          <w:szCs w:val="24"/>
        </w:rPr>
        <w:t xml:space="preserve">Elaine Saunders </w:t>
      </w:r>
      <w:r>
        <w:rPr>
          <w:rFonts w:asciiTheme="minorHAnsi" w:hAnsiTheme="minorHAnsi" w:cstheme="minorHAnsi"/>
          <w:szCs w:val="24"/>
        </w:rPr>
        <w:tab/>
        <w:t xml:space="preserve">Commissioner </w:t>
      </w:r>
      <w:r>
        <w:rPr>
          <w:rFonts w:asciiTheme="minorHAnsi" w:hAnsiTheme="minorHAnsi" w:cstheme="minorHAnsi"/>
          <w:szCs w:val="24"/>
        </w:rPr>
        <w:tab/>
      </w:r>
      <w:r>
        <w:rPr>
          <w:rFonts w:asciiTheme="minorHAnsi" w:hAnsiTheme="minorHAnsi" w:cstheme="minorHAnsi"/>
          <w:szCs w:val="24"/>
        </w:rPr>
        <w:tab/>
        <w:t>Town of Saratoga</w:t>
      </w:r>
    </w:p>
    <w:p w14:paraId="10EC94C4" w14:textId="4960F8F8" w:rsidR="002B5C61" w:rsidRDefault="002B5C61" w:rsidP="002B5C61">
      <w:pPr>
        <w:tabs>
          <w:tab w:val="left" w:pos="3600"/>
        </w:tabs>
        <w:rPr>
          <w:rFonts w:ascii="Calibri" w:hAnsi="Calibri" w:cs="Calibri"/>
          <w:szCs w:val="24"/>
        </w:rPr>
      </w:pPr>
      <w:r w:rsidRPr="00313A50">
        <w:rPr>
          <w:rFonts w:ascii="Calibri" w:hAnsi="Calibri" w:cs="Calibri"/>
          <w:szCs w:val="24"/>
        </w:rPr>
        <w:t>Mack Smith</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Black Creek</w:t>
      </w:r>
    </w:p>
    <w:p w14:paraId="27E57085" w14:textId="69CB5A27" w:rsidR="00F17B94" w:rsidRDefault="00F17B94" w:rsidP="00F17B94">
      <w:pPr>
        <w:tabs>
          <w:tab w:val="left" w:pos="3600"/>
        </w:tabs>
        <w:rPr>
          <w:rFonts w:ascii="Calibri" w:hAnsi="Calibri" w:cs="Calibri"/>
          <w:szCs w:val="24"/>
        </w:rPr>
      </w:pPr>
      <w:r>
        <w:rPr>
          <w:rFonts w:ascii="Calibri" w:hAnsi="Calibri" w:cs="Calibri"/>
          <w:szCs w:val="24"/>
        </w:rPr>
        <w:t xml:space="preserve">Denise Stinagle </w:t>
      </w:r>
      <w:r>
        <w:rPr>
          <w:rFonts w:ascii="Calibri" w:hAnsi="Calibri" w:cs="Calibri"/>
          <w:szCs w:val="24"/>
        </w:rPr>
        <w:t>(Alt. attended)</w:t>
      </w:r>
      <w:r>
        <w:rPr>
          <w:rFonts w:ascii="Calibri" w:hAnsi="Calibri" w:cs="Calibri"/>
          <w:szCs w:val="24"/>
        </w:rPr>
        <w:tab/>
        <w:t xml:space="preserve">Manager </w:t>
      </w:r>
      <w:r>
        <w:rPr>
          <w:rFonts w:ascii="Calibri" w:hAnsi="Calibri" w:cs="Calibri"/>
          <w:szCs w:val="24"/>
        </w:rPr>
        <w:tab/>
      </w:r>
      <w:r>
        <w:rPr>
          <w:rFonts w:ascii="Calibri" w:hAnsi="Calibri" w:cs="Calibri"/>
          <w:szCs w:val="24"/>
        </w:rPr>
        <w:tab/>
      </w:r>
      <w:r>
        <w:rPr>
          <w:rFonts w:ascii="Calibri" w:hAnsi="Calibri" w:cs="Calibri"/>
          <w:szCs w:val="24"/>
        </w:rPr>
        <w:tab/>
        <w:t xml:space="preserve">Wilson County </w:t>
      </w:r>
    </w:p>
    <w:p w14:paraId="731B6AE9" w14:textId="77777777" w:rsidR="007D2520" w:rsidRDefault="007D2520" w:rsidP="007D2520">
      <w:pPr>
        <w:rPr>
          <w:rFonts w:ascii="Calibri" w:hAnsi="Calibri" w:cs="Calibri"/>
          <w:szCs w:val="24"/>
        </w:rPr>
      </w:pPr>
      <w:r>
        <w:rPr>
          <w:rFonts w:ascii="Calibri" w:hAnsi="Calibri" w:cs="Calibri"/>
          <w:szCs w:val="24"/>
        </w:rPr>
        <w:t xml:space="preserve">Robert Sykes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Hobgood</w:t>
      </w:r>
    </w:p>
    <w:p w14:paraId="793844A0" w14:textId="77777777" w:rsidR="0088792E" w:rsidRDefault="0088792E" w:rsidP="0088792E">
      <w:pPr>
        <w:tabs>
          <w:tab w:val="left" w:pos="3600"/>
        </w:tabs>
        <w:rPr>
          <w:rFonts w:ascii="Calibri" w:hAnsi="Calibri" w:cs="Calibri"/>
          <w:szCs w:val="24"/>
        </w:rPr>
      </w:pPr>
      <w:r w:rsidRPr="00830F62">
        <w:rPr>
          <w:rFonts w:ascii="Calibri" w:hAnsi="Calibri" w:cs="Calibri"/>
          <w:szCs w:val="24"/>
        </w:rPr>
        <w:t>Charles Tyner</w:t>
      </w:r>
      <w:r w:rsidRPr="00830F62">
        <w:rPr>
          <w:rFonts w:ascii="Calibri" w:hAnsi="Calibri" w:cs="Calibri"/>
          <w:szCs w:val="24"/>
        </w:rPr>
        <w:tab/>
        <w:t>Board Chairman</w:t>
      </w:r>
      <w:r w:rsidRPr="00830F62">
        <w:rPr>
          <w:rFonts w:ascii="Calibri" w:hAnsi="Calibri" w:cs="Calibri"/>
          <w:szCs w:val="24"/>
        </w:rPr>
        <w:tab/>
      </w:r>
      <w:r w:rsidRPr="00830F62">
        <w:rPr>
          <w:rFonts w:ascii="Calibri" w:hAnsi="Calibri" w:cs="Calibri"/>
          <w:szCs w:val="24"/>
        </w:rPr>
        <w:tab/>
        <w:t>Northampton County</w:t>
      </w:r>
    </w:p>
    <w:p w14:paraId="10E91326" w14:textId="102E6917" w:rsidR="004D5E8B" w:rsidRDefault="004D5E8B" w:rsidP="004D5E8B">
      <w:pPr>
        <w:tabs>
          <w:tab w:val="left" w:pos="3600"/>
        </w:tabs>
        <w:rPr>
          <w:rFonts w:ascii="Calibri" w:hAnsi="Calibri" w:cs="Calibri"/>
          <w:szCs w:val="24"/>
        </w:rPr>
      </w:pPr>
      <w:r w:rsidRPr="00313A50">
        <w:rPr>
          <w:rFonts w:ascii="Calibri" w:hAnsi="Calibri" w:cs="Calibri"/>
          <w:szCs w:val="24"/>
        </w:rPr>
        <w:t>Jackie Vick</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Dortches</w:t>
      </w:r>
    </w:p>
    <w:p w14:paraId="25F34E3E" w14:textId="11C7E3AD" w:rsidR="00F17B94" w:rsidRDefault="00F17B94" w:rsidP="00F17B94">
      <w:pPr>
        <w:rPr>
          <w:rFonts w:ascii="Calibri" w:hAnsi="Calibri" w:cs="Calibri"/>
          <w:szCs w:val="24"/>
        </w:rPr>
      </w:pPr>
      <w:r>
        <w:rPr>
          <w:rFonts w:ascii="Calibri" w:hAnsi="Calibri" w:cs="Calibri"/>
          <w:szCs w:val="24"/>
        </w:rPr>
        <w:t xml:space="preserve">Gail Wade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Mayor Pro-Tem</w:t>
      </w:r>
      <w:r>
        <w:rPr>
          <w:rFonts w:ascii="Calibri" w:hAnsi="Calibri" w:cs="Calibri"/>
          <w:szCs w:val="24"/>
        </w:rPr>
        <w:tab/>
      </w:r>
      <w:r>
        <w:rPr>
          <w:rFonts w:ascii="Calibri" w:hAnsi="Calibri" w:cs="Calibri"/>
          <w:szCs w:val="24"/>
        </w:rPr>
        <w:tab/>
        <w:t>Town of Conway</w:t>
      </w:r>
    </w:p>
    <w:p w14:paraId="1CB3D6EF" w14:textId="77777777" w:rsidR="0063669B" w:rsidRDefault="0063669B" w:rsidP="0063669B">
      <w:pPr>
        <w:tabs>
          <w:tab w:val="left" w:pos="3600"/>
        </w:tabs>
        <w:rPr>
          <w:rFonts w:ascii="Calibri" w:hAnsi="Calibri" w:cs="Calibri"/>
          <w:szCs w:val="24"/>
        </w:rPr>
      </w:pPr>
      <w:r w:rsidRPr="00313A50">
        <w:rPr>
          <w:rFonts w:ascii="Calibri" w:hAnsi="Calibri" w:cs="Calibri"/>
          <w:szCs w:val="24"/>
        </w:rPr>
        <w:t>John White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Halifax</w:t>
      </w:r>
    </w:p>
    <w:p w14:paraId="131B1A90" w14:textId="209C7791" w:rsidR="00830F62" w:rsidRDefault="00830F62" w:rsidP="00830F62">
      <w:pPr>
        <w:tabs>
          <w:tab w:val="left" w:pos="3600"/>
        </w:tabs>
        <w:rPr>
          <w:rFonts w:ascii="Calibri" w:hAnsi="Calibri" w:cs="Calibri"/>
          <w:szCs w:val="24"/>
        </w:rPr>
      </w:pPr>
      <w:r w:rsidRPr="00F7380C">
        <w:rPr>
          <w:rFonts w:ascii="Calibri" w:hAnsi="Calibri" w:cs="Calibri"/>
          <w:szCs w:val="24"/>
        </w:rPr>
        <w:t xml:space="preserve">Reginald White </w:t>
      </w:r>
      <w:r w:rsidRPr="00F7380C">
        <w:rPr>
          <w:rFonts w:ascii="Calibri" w:hAnsi="Calibri" w:cs="Calibri"/>
          <w:szCs w:val="24"/>
        </w:rPr>
        <w:tab/>
        <w:t>Mayor</w:t>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t>Town of Rich Square</w:t>
      </w:r>
    </w:p>
    <w:p w14:paraId="2DA3B90A" w14:textId="7CFE736B" w:rsidR="00F17B94" w:rsidRDefault="00F17B94" w:rsidP="00830F62">
      <w:pPr>
        <w:tabs>
          <w:tab w:val="left" w:pos="3600"/>
        </w:tabs>
        <w:rPr>
          <w:rFonts w:ascii="Calibri" w:hAnsi="Calibri" w:cs="Calibri"/>
          <w:szCs w:val="24"/>
        </w:rPr>
      </w:pPr>
      <w:r>
        <w:rPr>
          <w:rFonts w:ascii="Calibri" w:hAnsi="Calibri" w:cs="Calibri"/>
          <w:szCs w:val="24"/>
        </w:rPr>
        <w:t xml:space="preserve">Tim Wiggs </w:t>
      </w:r>
      <w:r>
        <w:rPr>
          <w:rFonts w:ascii="Calibri" w:hAnsi="Calibri" w:cs="Calibri"/>
          <w:szCs w:val="24"/>
        </w:rPr>
        <w:tab/>
        <w:t xml:space="preserve">At-Large Board Member </w:t>
      </w:r>
      <w:r>
        <w:rPr>
          <w:rFonts w:ascii="Calibri" w:hAnsi="Calibri" w:cs="Calibri"/>
          <w:szCs w:val="24"/>
        </w:rPr>
        <w:tab/>
        <w:t>Wilson County</w:t>
      </w:r>
    </w:p>
    <w:p w14:paraId="2CB558A7" w14:textId="77777777" w:rsidR="00581820" w:rsidRPr="00F7380C" w:rsidRDefault="00581820" w:rsidP="00830F62">
      <w:pPr>
        <w:tabs>
          <w:tab w:val="left" w:pos="3600"/>
        </w:tabs>
        <w:rPr>
          <w:rFonts w:ascii="Calibri" w:hAnsi="Calibri" w:cs="Calibri"/>
          <w:szCs w:val="24"/>
        </w:rPr>
      </w:pPr>
    </w:p>
    <w:p w14:paraId="419DE50F" w14:textId="37BE23E7" w:rsidR="00FF06A0" w:rsidRDefault="00FF06A0" w:rsidP="002B5C61">
      <w:pPr>
        <w:tabs>
          <w:tab w:val="left" w:pos="3600"/>
          <w:tab w:val="left" w:pos="6480"/>
        </w:tabs>
        <w:rPr>
          <w:rFonts w:ascii="Calibri" w:hAnsi="Calibri" w:cs="Calibri"/>
          <w:szCs w:val="24"/>
        </w:rPr>
      </w:pPr>
    </w:p>
    <w:p w14:paraId="3AAB5867" w14:textId="441380CD"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STAFF</w:t>
      </w:r>
    </w:p>
    <w:p w14:paraId="5A6B4574" w14:textId="77777777" w:rsidR="00E75163" w:rsidRPr="00A26EE6" w:rsidRDefault="00E75163" w:rsidP="00E75163">
      <w:pPr>
        <w:rPr>
          <w:rFonts w:asciiTheme="minorHAnsi" w:hAnsiTheme="minorHAnsi" w:cstheme="minorHAnsi"/>
          <w:b/>
          <w:u w:val="single"/>
        </w:rPr>
      </w:pPr>
    </w:p>
    <w:p w14:paraId="60544B68"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Robert Hiett</w:t>
      </w:r>
      <w:r w:rsidRPr="00A26EE6">
        <w:rPr>
          <w:rFonts w:asciiTheme="minorHAnsi" w:hAnsiTheme="minorHAnsi" w:cstheme="minorHAnsi"/>
        </w:rPr>
        <w:tab/>
        <w:t>Executive Director</w:t>
      </w:r>
    </w:p>
    <w:p w14:paraId="1CDDAD93" w14:textId="77777777" w:rsidR="00BB3B57" w:rsidRPr="00A26EE6" w:rsidRDefault="00BB3B57" w:rsidP="00BB3B57">
      <w:pPr>
        <w:tabs>
          <w:tab w:val="left" w:pos="3600"/>
        </w:tabs>
        <w:rPr>
          <w:rFonts w:asciiTheme="minorHAnsi" w:hAnsiTheme="minorHAnsi" w:cstheme="minorHAnsi"/>
        </w:rPr>
      </w:pPr>
      <w:smartTag w:uri="urn:schemas-microsoft-com:office:smarttags" w:element="PlaceName">
        <w:r w:rsidRPr="00A26EE6">
          <w:rPr>
            <w:rFonts w:asciiTheme="minorHAnsi" w:hAnsiTheme="minorHAnsi" w:cstheme="minorHAnsi"/>
          </w:rPr>
          <w:t xml:space="preserve">Michael </w:t>
        </w:r>
        <w:smartTag w:uri="urn:schemas-microsoft-com:office:smarttags" w:element="PlaceName">
          <w:r w:rsidRPr="00A26EE6">
            <w:rPr>
              <w:rFonts w:asciiTheme="minorHAnsi" w:hAnsiTheme="minorHAnsi" w:cstheme="minorHAnsi"/>
            </w:rPr>
            <w:t>William</w:t>
          </w:r>
        </w:smartTag>
        <w:r w:rsidRPr="00A26EE6">
          <w:rPr>
            <w:rFonts w:asciiTheme="minorHAnsi" w:hAnsiTheme="minorHAnsi" w:cstheme="minorHAnsi"/>
          </w:rPr>
          <w:t>s</w:t>
        </w:r>
      </w:smartTag>
      <w:r w:rsidRPr="00A26EE6">
        <w:rPr>
          <w:rFonts w:asciiTheme="minorHAnsi" w:hAnsiTheme="minorHAnsi" w:cstheme="minorHAnsi"/>
        </w:rPr>
        <w:tab/>
        <w:t>Workforce Development Program Director</w:t>
      </w:r>
    </w:p>
    <w:p w14:paraId="7F589D3E"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Mary Marlin</w:t>
      </w:r>
      <w:r w:rsidRPr="00A26EE6">
        <w:rPr>
          <w:rFonts w:asciiTheme="minorHAnsi" w:hAnsiTheme="minorHAnsi" w:cstheme="minorHAnsi"/>
        </w:rPr>
        <w:tab/>
        <w:t>Area Agency on Aging Program Director</w:t>
      </w:r>
    </w:p>
    <w:p w14:paraId="49CE79F1" w14:textId="35211EE5" w:rsidR="00BB3B57" w:rsidRDefault="00BB3B57" w:rsidP="00BB3B57">
      <w:pPr>
        <w:tabs>
          <w:tab w:val="left" w:pos="3600"/>
        </w:tabs>
        <w:rPr>
          <w:rFonts w:asciiTheme="minorHAnsi" w:hAnsiTheme="minorHAnsi" w:cstheme="minorHAnsi"/>
        </w:rPr>
      </w:pPr>
      <w:r w:rsidRPr="00A26EE6">
        <w:rPr>
          <w:rFonts w:asciiTheme="minorHAnsi" w:hAnsiTheme="minorHAnsi" w:cstheme="minorHAnsi"/>
        </w:rPr>
        <w:lastRenderedPageBreak/>
        <w:t>Mark Hill</w:t>
      </w:r>
      <w:r w:rsidRPr="00A26EE6">
        <w:rPr>
          <w:rFonts w:asciiTheme="minorHAnsi" w:hAnsiTheme="minorHAnsi" w:cstheme="minorHAnsi"/>
        </w:rPr>
        <w:tab/>
        <w:t>Finance Director</w:t>
      </w:r>
    </w:p>
    <w:p w14:paraId="52AB056A" w14:textId="25CC976C" w:rsidR="004E5EC7" w:rsidRDefault="004E5EC7" w:rsidP="00BB3B57">
      <w:pPr>
        <w:tabs>
          <w:tab w:val="left" w:pos="3600"/>
        </w:tabs>
        <w:rPr>
          <w:rFonts w:asciiTheme="minorHAnsi" w:hAnsiTheme="minorHAnsi" w:cstheme="minorHAnsi"/>
        </w:rPr>
      </w:pPr>
      <w:r>
        <w:rPr>
          <w:rFonts w:asciiTheme="minorHAnsi" w:hAnsiTheme="minorHAnsi" w:cstheme="minorHAnsi"/>
        </w:rPr>
        <w:t xml:space="preserve">Kelly Lancaster </w:t>
      </w:r>
      <w:r>
        <w:rPr>
          <w:rFonts w:asciiTheme="minorHAnsi" w:hAnsiTheme="minorHAnsi" w:cstheme="minorHAnsi"/>
        </w:rPr>
        <w:tab/>
        <w:t>Assistant Finance Director</w:t>
      </w:r>
    </w:p>
    <w:p w14:paraId="34D9D025" w14:textId="6A2CDFBF" w:rsidR="004E5EC7" w:rsidRPr="00A26EE6" w:rsidRDefault="004E5EC7" w:rsidP="00BB3B57">
      <w:pPr>
        <w:tabs>
          <w:tab w:val="left" w:pos="3600"/>
        </w:tabs>
        <w:rPr>
          <w:rFonts w:asciiTheme="minorHAnsi" w:hAnsiTheme="minorHAnsi" w:cstheme="minorHAnsi"/>
        </w:rPr>
      </w:pPr>
      <w:r>
        <w:rPr>
          <w:rFonts w:asciiTheme="minorHAnsi" w:hAnsiTheme="minorHAnsi" w:cstheme="minorHAnsi"/>
        </w:rPr>
        <w:t>Ron Townley</w:t>
      </w:r>
      <w:r>
        <w:rPr>
          <w:rFonts w:asciiTheme="minorHAnsi" w:hAnsiTheme="minorHAnsi" w:cstheme="minorHAnsi"/>
        </w:rPr>
        <w:tab/>
        <w:t>Planning and Development Services Director</w:t>
      </w:r>
    </w:p>
    <w:p w14:paraId="6A942367" w14:textId="46B5285C" w:rsidR="009026BF" w:rsidRDefault="009026BF" w:rsidP="00BB3B57">
      <w:pPr>
        <w:tabs>
          <w:tab w:val="left" w:pos="3600"/>
        </w:tabs>
        <w:rPr>
          <w:rFonts w:asciiTheme="minorHAnsi" w:hAnsiTheme="minorHAnsi" w:cstheme="minorHAnsi"/>
        </w:rPr>
      </w:pPr>
      <w:r w:rsidRPr="00A26EE6">
        <w:rPr>
          <w:rFonts w:asciiTheme="minorHAnsi" w:hAnsiTheme="minorHAnsi" w:cstheme="minorHAnsi"/>
        </w:rPr>
        <w:t>Ben Farmer</w:t>
      </w:r>
      <w:r w:rsidRPr="00A26EE6">
        <w:rPr>
          <w:rFonts w:asciiTheme="minorHAnsi" w:hAnsiTheme="minorHAnsi" w:cstheme="minorHAnsi"/>
        </w:rPr>
        <w:tab/>
      </w:r>
      <w:r w:rsidR="00980597">
        <w:rPr>
          <w:rFonts w:asciiTheme="minorHAnsi" w:hAnsiTheme="minorHAnsi" w:cstheme="minorHAnsi"/>
        </w:rPr>
        <w:t xml:space="preserve">Senior Regional </w:t>
      </w:r>
      <w:r w:rsidR="004407E8">
        <w:rPr>
          <w:rFonts w:asciiTheme="minorHAnsi" w:hAnsiTheme="minorHAnsi" w:cstheme="minorHAnsi"/>
        </w:rPr>
        <w:t>Planner</w:t>
      </w:r>
    </w:p>
    <w:p w14:paraId="2E664E0A" w14:textId="77777777" w:rsidR="004E5EC7" w:rsidRPr="00A26EE6" w:rsidRDefault="004E5EC7" w:rsidP="004E5EC7">
      <w:pPr>
        <w:tabs>
          <w:tab w:val="left" w:pos="3600"/>
        </w:tabs>
        <w:rPr>
          <w:rFonts w:asciiTheme="minorHAnsi" w:hAnsiTheme="minorHAnsi" w:cstheme="minorHAnsi"/>
        </w:rPr>
      </w:pPr>
      <w:r w:rsidRPr="00A26EE6">
        <w:rPr>
          <w:rFonts w:asciiTheme="minorHAnsi" w:hAnsiTheme="minorHAnsi" w:cstheme="minorHAnsi"/>
        </w:rPr>
        <w:t>Kelly Skinner</w:t>
      </w:r>
      <w:r w:rsidRPr="00A26EE6">
        <w:rPr>
          <w:rFonts w:asciiTheme="minorHAnsi" w:hAnsiTheme="minorHAnsi" w:cstheme="minorHAnsi"/>
        </w:rPr>
        <w:tab/>
        <w:t>Executive Assistant/Clerk to the Board</w:t>
      </w:r>
    </w:p>
    <w:p w14:paraId="501F13D0" w14:textId="491BD745" w:rsidR="00E75163" w:rsidRDefault="00F571CF" w:rsidP="00E75163">
      <w:pPr>
        <w:rPr>
          <w:rFonts w:asciiTheme="minorHAnsi" w:hAnsiTheme="minorHAnsi" w:cstheme="minorHAnsi"/>
        </w:rPr>
      </w:pPr>
      <w:r>
        <w:rPr>
          <w:rFonts w:asciiTheme="minorHAnsi" w:hAnsiTheme="minorHAnsi" w:cstheme="minorHAnsi"/>
        </w:rPr>
        <w:t xml:space="preserve">Alexis Whitley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Administrative Assistant</w:t>
      </w:r>
    </w:p>
    <w:p w14:paraId="43B449E4" w14:textId="77777777" w:rsidR="00817F11" w:rsidRDefault="00817F11" w:rsidP="00E75163">
      <w:pPr>
        <w:rPr>
          <w:rFonts w:asciiTheme="minorHAnsi" w:hAnsiTheme="minorHAnsi" w:cstheme="minorHAnsi"/>
        </w:rPr>
      </w:pPr>
    </w:p>
    <w:p w14:paraId="5347F3E5" w14:textId="3C89A6DC" w:rsidR="00E75163" w:rsidRDefault="00E75163" w:rsidP="00E75163">
      <w:pPr>
        <w:rPr>
          <w:rFonts w:asciiTheme="minorHAnsi" w:hAnsiTheme="minorHAnsi" w:cstheme="minorHAnsi"/>
          <w:b/>
          <w:u w:val="single"/>
        </w:rPr>
      </w:pPr>
      <w:r w:rsidRPr="00A26EE6">
        <w:rPr>
          <w:rFonts w:asciiTheme="minorHAnsi" w:hAnsiTheme="minorHAnsi" w:cstheme="minorHAnsi"/>
          <w:b/>
          <w:u w:val="single"/>
        </w:rPr>
        <w:t>CALL TO ORDER</w:t>
      </w:r>
    </w:p>
    <w:p w14:paraId="038A9F9A" w14:textId="781998CE" w:rsidR="00E97D7D" w:rsidRDefault="00E97D7D" w:rsidP="00E75163">
      <w:pPr>
        <w:rPr>
          <w:rFonts w:asciiTheme="minorHAnsi" w:hAnsiTheme="minorHAnsi" w:cstheme="minorHAnsi"/>
          <w:b/>
          <w:u w:val="single"/>
        </w:rPr>
      </w:pPr>
    </w:p>
    <w:p w14:paraId="189D73DC" w14:textId="564BF47A" w:rsidR="00E97D7D" w:rsidRDefault="00AB0B23" w:rsidP="00512805">
      <w:pPr>
        <w:jc w:val="both"/>
        <w:rPr>
          <w:rFonts w:ascii="Calibri" w:hAnsi="Calibri" w:cs="Calibri"/>
        </w:rPr>
      </w:pPr>
      <w:r>
        <w:rPr>
          <w:rFonts w:ascii="Calibri" w:hAnsi="Calibri" w:cs="Calibri"/>
        </w:rPr>
        <w:t xml:space="preserve">Chairman </w:t>
      </w:r>
      <w:r w:rsidR="00995D10">
        <w:rPr>
          <w:rFonts w:ascii="Calibri" w:hAnsi="Calibri" w:cs="Calibri"/>
        </w:rPr>
        <w:t>Browning</w:t>
      </w:r>
      <w:r w:rsidR="00E97D7D" w:rsidRPr="00E97D7D">
        <w:rPr>
          <w:rFonts w:ascii="Calibri" w:hAnsi="Calibri" w:cs="Calibri"/>
        </w:rPr>
        <w:t xml:space="preserve"> called the meeting of the Upper Coastal Plain Council of Governments </w:t>
      </w:r>
      <w:r w:rsidR="00E97D7D">
        <w:rPr>
          <w:rFonts w:ascii="Calibri" w:hAnsi="Calibri" w:cs="Calibri"/>
        </w:rPr>
        <w:t>Board of Directors to order at 6:</w:t>
      </w:r>
      <w:r w:rsidR="006E5665">
        <w:rPr>
          <w:rFonts w:ascii="Calibri" w:hAnsi="Calibri" w:cs="Calibri"/>
        </w:rPr>
        <w:t>58</w:t>
      </w:r>
      <w:r w:rsidR="00E97D7D">
        <w:rPr>
          <w:rFonts w:ascii="Calibri" w:hAnsi="Calibri" w:cs="Calibri"/>
        </w:rPr>
        <w:t xml:space="preserve"> p</w:t>
      </w:r>
      <w:r w:rsidR="00E97D7D" w:rsidRPr="00E97D7D">
        <w:rPr>
          <w:rFonts w:ascii="Calibri" w:hAnsi="Calibri" w:cs="Calibri"/>
        </w:rPr>
        <w:t>.m.</w:t>
      </w:r>
      <w:r w:rsidR="00F35AD8">
        <w:rPr>
          <w:rFonts w:ascii="Calibri" w:hAnsi="Calibri" w:cs="Calibri"/>
        </w:rPr>
        <w:t xml:space="preserve">  He </w:t>
      </w:r>
      <w:r w:rsidR="00E97D7D" w:rsidRPr="00E97D7D">
        <w:rPr>
          <w:rFonts w:ascii="Calibri" w:hAnsi="Calibri" w:cs="Calibri"/>
        </w:rPr>
        <w:t>welcomed all in attendance</w:t>
      </w:r>
      <w:r w:rsidR="00E97D7D">
        <w:rPr>
          <w:rFonts w:ascii="Calibri" w:hAnsi="Calibri" w:cs="Calibri"/>
        </w:rPr>
        <w:t xml:space="preserve"> and </w:t>
      </w:r>
      <w:r w:rsidR="002903CE">
        <w:rPr>
          <w:rFonts w:ascii="Calibri" w:hAnsi="Calibri" w:cs="Calibri"/>
        </w:rPr>
        <w:t xml:space="preserve">thanked them for taking the time to attend.  </w:t>
      </w:r>
      <w:r w:rsidR="00E97D7D" w:rsidRPr="00E97D7D">
        <w:rPr>
          <w:rFonts w:ascii="Calibri" w:hAnsi="Calibri" w:cs="Calibri"/>
        </w:rPr>
        <w:t xml:space="preserve">Roll was called and attendance was </w:t>
      </w:r>
      <w:proofErr w:type="gramStart"/>
      <w:r w:rsidR="00E97D7D" w:rsidRPr="00E97D7D">
        <w:rPr>
          <w:rFonts w:ascii="Calibri" w:hAnsi="Calibri" w:cs="Calibri"/>
        </w:rPr>
        <w:t>duly noted</w:t>
      </w:r>
      <w:proofErr w:type="gramEnd"/>
      <w:r w:rsidR="00E97D7D" w:rsidRPr="00E97D7D">
        <w:rPr>
          <w:rFonts w:ascii="Calibri" w:hAnsi="Calibri" w:cs="Calibri"/>
        </w:rPr>
        <w:t xml:space="preserve">. </w:t>
      </w:r>
    </w:p>
    <w:p w14:paraId="4C12CADA" w14:textId="07FCD967" w:rsidR="00545371" w:rsidRDefault="00545371" w:rsidP="00512805">
      <w:pPr>
        <w:jc w:val="both"/>
        <w:rPr>
          <w:rFonts w:ascii="Calibri" w:hAnsi="Calibri" w:cs="Calibri"/>
        </w:rPr>
      </w:pPr>
    </w:p>
    <w:p w14:paraId="48AFC0C3" w14:textId="77777777" w:rsidR="0053649A" w:rsidRDefault="0053649A" w:rsidP="00E75163">
      <w:pPr>
        <w:rPr>
          <w:rFonts w:asciiTheme="minorHAnsi" w:hAnsiTheme="minorHAnsi" w:cstheme="minorHAnsi"/>
          <w:b/>
          <w:u w:val="single"/>
        </w:rPr>
      </w:pPr>
    </w:p>
    <w:p w14:paraId="0D5DE0B1" w14:textId="4A3404FA"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 xml:space="preserve">APPROVAL OF </w:t>
      </w:r>
      <w:r w:rsidR="001B6449">
        <w:rPr>
          <w:rFonts w:asciiTheme="minorHAnsi" w:hAnsiTheme="minorHAnsi" w:cstheme="minorHAnsi"/>
          <w:b/>
          <w:u w:val="single"/>
        </w:rPr>
        <w:t>CONSENT AGENDA</w:t>
      </w:r>
    </w:p>
    <w:p w14:paraId="65819701" w14:textId="77777777" w:rsidR="00E75163" w:rsidRPr="00A26EE6" w:rsidRDefault="00E75163" w:rsidP="00E75163">
      <w:pPr>
        <w:rPr>
          <w:rFonts w:asciiTheme="minorHAnsi" w:hAnsiTheme="minorHAnsi" w:cstheme="minorHAnsi"/>
        </w:rPr>
      </w:pPr>
    </w:p>
    <w:p w14:paraId="2FA77F9F" w14:textId="7C4EBADA" w:rsidR="0024406C" w:rsidRDefault="008001FA" w:rsidP="0024406C">
      <w:pPr>
        <w:tabs>
          <w:tab w:val="left" w:pos="3600"/>
        </w:tabs>
        <w:rPr>
          <w:rFonts w:ascii="Calibri" w:hAnsi="Calibri" w:cs="Calibri"/>
          <w:szCs w:val="24"/>
        </w:rPr>
      </w:pPr>
      <w:r>
        <w:rPr>
          <w:rFonts w:asciiTheme="minorHAnsi" w:hAnsiTheme="minorHAnsi" w:cstheme="minorHAnsi"/>
        </w:rPr>
        <w:t xml:space="preserve">Chairman </w:t>
      </w:r>
      <w:r w:rsidR="00713BB1">
        <w:rPr>
          <w:rFonts w:asciiTheme="minorHAnsi" w:hAnsiTheme="minorHAnsi" w:cstheme="minorHAnsi"/>
        </w:rPr>
        <w:t>Browning</w:t>
      </w:r>
      <w:r w:rsidR="00ED092B">
        <w:rPr>
          <w:rFonts w:asciiTheme="minorHAnsi" w:hAnsiTheme="minorHAnsi" w:cstheme="minorHAnsi"/>
        </w:rPr>
        <w:t xml:space="preserve"> called for a Motion to approve the </w:t>
      </w:r>
      <w:r w:rsidR="001B6449">
        <w:rPr>
          <w:rFonts w:asciiTheme="minorHAnsi" w:hAnsiTheme="minorHAnsi" w:cstheme="minorHAnsi"/>
        </w:rPr>
        <w:t>Consent Agenda item</w:t>
      </w:r>
      <w:r w:rsidR="00A76B8E">
        <w:rPr>
          <w:rFonts w:asciiTheme="minorHAnsi" w:hAnsiTheme="minorHAnsi" w:cstheme="minorHAnsi"/>
        </w:rPr>
        <w:t>s</w:t>
      </w:r>
      <w:r w:rsidR="00E23475">
        <w:rPr>
          <w:rFonts w:asciiTheme="minorHAnsi" w:hAnsiTheme="minorHAnsi" w:cstheme="minorHAnsi"/>
        </w:rPr>
        <w:t xml:space="preserve"> which included </w:t>
      </w:r>
      <w:r w:rsidR="0024406C">
        <w:rPr>
          <w:rFonts w:asciiTheme="minorHAnsi" w:hAnsiTheme="minorHAnsi" w:cstheme="minorHAnsi"/>
        </w:rPr>
        <w:t xml:space="preserve">approval of the May 10, </w:t>
      </w:r>
      <w:proofErr w:type="gramStart"/>
      <w:r w:rsidR="0024406C">
        <w:rPr>
          <w:rFonts w:asciiTheme="minorHAnsi" w:hAnsiTheme="minorHAnsi" w:cstheme="minorHAnsi"/>
        </w:rPr>
        <w:t>2022</w:t>
      </w:r>
      <w:proofErr w:type="gramEnd"/>
      <w:r w:rsidR="0024406C">
        <w:rPr>
          <w:rFonts w:asciiTheme="minorHAnsi" w:hAnsiTheme="minorHAnsi" w:cstheme="minorHAnsi"/>
        </w:rPr>
        <w:t xml:space="preserve"> meeting minutes, </w:t>
      </w:r>
      <w:r w:rsidR="007D427E">
        <w:rPr>
          <w:rFonts w:asciiTheme="minorHAnsi" w:hAnsiTheme="minorHAnsi" w:cstheme="minorHAnsi"/>
        </w:rPr>
        <w:t>FY2022 Financial Reports, FY 2022 Budget Amendment, Juneteenth Holiday Addition, Policies related to ARP/CSLFRF Award and Project Manager Job Description.  Chairman Browning called for a Motion to approve the consent agenda items.  A Motion was made by Mr. Eddie Braxton and seconded by Mr. Mark Frohman.</w:t>
      </w:r>
    </w:p>
    <w:p w14:paraId="6569E72A" w14:textId="1AC8A190" w:rsidR="002B2479" w:rsidRDefault="007D427E" w:rsidP="00F55378">
      <w:pPr>
        <w:tabs>
          <w:tab w:val="left" w:pos="3600"/>
          <w:tab w:val="left" w:pos="6480"/>
        </w:tabs>
        <w:rPr>
          <w:rFonts w:ascii="Calibri" w:hAnsi="Calibri" w:cs="Calibri"/>
          <w:szCs w:val="24"/>
        </w:rPr>
      </w:pPr>
      <w:r>
        <w:rPr>
          <w:rFonts w:ascii="Calibri" w:hAnsi="Calibri" w:cs="Calibri"/>
          <w:szCs w:val="24"/>
        </w:rPr>
        <w:t xml:space="preserve">All voted in favor. </w:t>
      </w:r>
      <w:r w:rsidR="00ED092B">
        <w:rPr>
          <w:rFonts w:ascii="Calibri" w:hAnsi="Calibri" w:cs="Calibri"/>
          <w:szCs w:val="24"/>
        </w:rPr>
        <w:t xml:space="preserve">The Motion carried and the </w:t>
      </w:r>
      <w:r w:rsidR="001B6449">
        <w:rPr>
          <w:rFonts w:ascii="Calibri" w:hAnsi="Calibri" w:cs="Calibri"/>
          <w:szCs w:val="24"/>
        </w:rPr>
        <w:t>consent agenda</w:t>
      </w:r>
      <w:r w:rsidR="00ED092B">
        <w:rPr>
          <w:rFonts w:ascii="Calibri" w:hAnsi="Calibri" w:cs="Calibri"/>
          <w:szCs w:val="24"/>
        </w:rPr>
        <w:t xml:space="preserve"> w</w:t>
      </w:r>
      <w:r w:rsidR="001B6449">
        <w:rPr>
          <w:rFonts w:ascii="Calibri" w:hAnsi="Calibri" w:cs="Calibri"/>
          <w:szCs w:val="24"/>
        </w:rPr>
        <w:t>as</w:t>
      </w:r>
      <w:r w:rsidR="00ED092B">
        <w:rPr>
          <w:rFonts w:ascii="Calibri" w:hAnsi="Calibri" w:cs="Calibri"/>
          <w:szCs w:val="24"/>
        </w:rPr>
        <w:t xml:space="preserve"> approved. </w:t>
      </w:r>
    </w:p>
    <w:p w14:paraId="1DEACA8F" w14:textId="5369A118" w:rsidR="006C1750" w:rsidRDefault="006C1750" w:rsidP="00F55378">
      <w:pPr>
        <w:tabs>
          <w:tab w:val="left" w:pos="3600"/>
          <w:tab w:val="left" w:pos="6480"/>
        </w:tabs>
        <w:rPr>
          <w:rFonts w:ascii="Calibri" w:hAnsi="Calibri" w:cs="Calibri"/>
          <w:szCs w:val="24"/>
        </w:rPr>
      </w:pPr>
    </w:p>
    <w:p w14:paraId="16560B0F" w14:textId="7D0EAE48" w:rsidR="006C1750" w:rsidRPr="006C1750" w:rsidRDefault="006C1750" w:rsidP="00F55378">
      <w:pPr>
        <w:tabs>
          <w:tab w:val="left" w:pos="3600"/>
          <w:tab w:val="left" w:pos="6480"/>
        </w:tabs>
        <w:rPr>
          <w:rFonts w:ascii="Calibri" w:hAnsi="Calibri" w:cs="Calibri"/>
          <w:b/>
          <w:bCs/>
          <w:szCs w:val="24"/>
          <w:u w:val="single"/>
        </w:rPr>
      </w:pPr>
      <w:r w:rsidRPr="006C1750">
        <w:rPr>
          <w:rFonts w:ascii="Calibri" w:hAnsi="Calibri" w:cs="Calibri"/>
          <w:b/>
          <w:bCs/>
          <w:szCs w:val="24"/>
          <w:u w:val="single"/>
        </w:rPr>
        <w:t xml:space="preserve">PUBLIC HEARING </w:t>
      </w:r>
    </w:p>
    <w:p w14:paraId="37410CA6" w14:textId="59B7E88A" w:rsidR="006C1750" w:rsidRDefault="006C1750" w:rsidP="00F55378">
      <w:pPr>
        <w:tabs>
          <w:tab w:val="left" w:pos="3600"/>
          <w:tab w:val="left" w:pos="6480"/>
        </w:tabs>
        <w:rPr>
          <w:rFonts w:ascii="Calibri" w:hAnsi="Calibri" w:cs="Calibri"/>
          <w:szCs w:val="24"/>
        </w:rPr>
      </w:pPr>
    </w:p>
    <w:p w14:paraId="7F60E699" w14:textId="1440B6F3" w:rsidR="006C1750" w:rsidRDefault="006C1750" w:rsidP="00F55378">
      <w:pPr>
        <w:tabs>
          <w:tab w:val="left" w:pos="3600"/>
          <w:tab w:val="left" w:pos="6480"/>
        </w:tabs>
        <w:rPr>
          <w:rFonts w:ascii="Calibri" w:hAnsi="Calibri" w:cs="Calibri"/>
          <w:szCs w:val="24"/>
        </w:rPr>
      </w:pPr>
      <w:r>
        <w:rPr>
          <w:rFonts w:ascii="Calibri" w:hAnsi="Calibri" w:cs="Calibri"/>
          <w:szCs w:val="24"/>
        </w:rPr>
        <w:t xml:space="preserve">Chairman Browning called for a Motion to open the public hearing.  A Motion was made by Ms. Miranda Boykin and seconded by Mr. Eddie Braxton.  All voted in favor and the Motion carried.  Chairman Browning then called for comments from the </w:t>
      </w:r>
      <w:proofErr w:type="gramStart"/>
      <w:r>
        <w:rPr>
          <w:rFonts w:ascii="Calibri" w:hAnsi="Calibri" w:cs="Calibri"/>
          <w:szCs w:val="24"/>
        </w:rPr>
        <w:t>general public</w:t>
      </w:r>
      <w:proofErr w:type="gramEnd"/>
      <w:r>
        <w:rPr>
          <w:rFonts w:ascii="Calibri" w:hAnsi="Calibri" w:cs="Calibri"/>
          <w:szCs w:val="24"/>
        </w:rPr>
        <w:t xml:space="preserve"> regarding the Fiscal Year 2022 – 2023 Budget. There being no comments, Chairman Browning called for a Motion to close the public hearing.  The Motion was made by Mr. Eddie Braxton and seconded by Mr. Ralph Webb. All voted in favor, the motion </w:t>
      </w:r>
      <w:proofErr w:type="gramStart"/>
      <w:r>
        <w:rPr>
          <w:rFonts w:ascii="Calibri" w:hAnsi="Calibri" w:cs="Calibri"/>
          <w:szCs w:val="24"/>
        </w:rPr>
        <w:t>carried</w:t>
      </w:r>
      <w:proofErr w:type="gramEnd"/>
      <w:r>
        <w:rPr>
          <w:rFonts w:ascii="Calibri" w:hAnsi="Calibri" w:cs="Calibri"/>
          <w:szCs w:val="24"/>
        </w:rPr>
        <w:t xml:space="preserve"> and the public hearing was closed. </w:t>
      </w:r>
    </w:p>
    <w:p w14:paraId="11B74319" w14:textId="3E95E01D" w:rsidR="00DA2D8D" w:rsidRDefault="00DA2D8D" w:rsidP="00F55378">
      <w:pPr>
        <w:tabs>
          <w:tab w:val="left" w:pos="3600"/>
          <w:tab w:val="left" w:pos="6480"/>
        </w:tabs>
        <w:rPr>
          <w:rFonts w:ascii="Calibri" w:hAnsi="Calibri" w:cs="Calibri"/>
          <w:szCs w:val="24"/>
        </w:rPr>
      </w:pPr>
    </w:p>
    <w:p w14:paraId="1381C6DD" w14:textId="77777777" w:rsidR="00333C7A" w:rsidRDefault="00333C7A" w:rsidP="00F55378">
      <w:pPr>
        <w:tabs>
          <w:tab w:val="left" w:pos="3600"/>
          <w:tab w:val="left" w:pos="6480"/>
        </w:tabs>
        <w:rPr>
          <w:rFonts w:ascii="Calibri" w:hAnsi="Calibri" w:cs="Calibri"/>
          <w:b/>
          <w:bCs/>
          <w:szCs w:val="24"/>
          <w:u w:val="single"/>
        </w:rPr>
      </w:pPr>
      <w:r>
        <w:rPr>
          <w:rFonts w:ascii="Calibri" w:hAnsi="Calibri" w:cs="Calibri"/>
          <w:b/>
          <w:bCs/>
          <w:szCs w:val="24"/>
          <w:u w:val="single"/>
        </w:rPr>
        <w:t>ACTION ITEMS</w:t>
      </w:r>
    </w:p>
    <w:p w14:paraId="20C23AB5" w14:textId="77777777" w:rsidR="00333C7A" w:rsidRDefault="00333C7A" w:rsidP="00F55378">
      <w:pPr>
        <w:tabs>
          <w:tab w:val="left" w:pos="3600"/>
          <w:tab w:val="left" w:pos="6480"/>
        </w:tabs>
        <w:rPr>
          <w:rFonts w:ascii="Calibri" w:hAnsi="Calibri" w:cs="Calibri"/>
          <w:b/>
          <w:bCs/>
          <w:szCs w:val="24"/>
          <w:u w:val="single"/>
        </w:rPr>
      </w:pPr>
    </w:p>
    <w:p w14:paraId="16C37DB2" w14:textId="003247FB" w:rsidR="00DA2D8D" w:rsidRPr="00333C7A" w:rsidRDefault="00333C7A" w:rsidP="00F55378">
      <w:pPr>
        <w:tabs>
          <w:tab w:val="left" w:pos="3600"/>
          <w:tab w:val="left" w:pos="6480"/>
        </w:tabs>
        <w:rPr>
          <w:rFonts w:ascii="Calibri" w:hAnsi="Calibri" w:cs="Calibri"/>
          <w:b/>
          <w:bCs/>
          <w:szCs w:val="24"/>
        </w:rPr>
      </w:pPr>
      <w:r w:rsidRPr="00333C7A">
        <w:rPr>
          <w:rFonts w:ascii="Calibri" w:hAnsi="Calibri" w:cs="Calibri"/>
          <w:b/>
          <w:bCs/>
          <w:szCs w:val="24"/>
        </w:rPr>
        <w:t>Adoption of the FY 2022 – 2023 Budget</w:t>
      </w:r>
      <w:r>
        <w:rPr>
          <w:rFonts w:ascii="Calibri" w:hAnsi="Calibri" w:cs="Calibri"/>
          <w:b/>
          <w:bCs/>
          <w:szCs w:val="24"/>
        </w:rPr>
        <w:t xml:space="preserve"> – Mr. Mark Hill, Finance Director </w:t>
      </w:r>
    </w:p>
    <w:p w14:paraId="6AE4770C" w14:textId="3DE0340C" w:rsidR="006C1750" w:rsidRDefault="006C1750" w:rsidP="00F55378">
      <w:pPr>
        <w:tabs>
          <w:tab w:val="left" w:pos="3600"/>
          <w:tab w:val="left" w:pos="6480"/>
        </w:tabs>
        <w:rPr>
          <w:rFonts w:ascii="Calibri" w:hAnsi="Calibri" w:cs="Calibri"/>
          <w:szCs w:val="24"/>
        </w:rPr>
      </w:pPr>
    </w:p>
    <w:p w14:paraId="5D39864D" w14:textId="40719F0A" w:rsidR="00333C7A" w:rsidRDefault="00333C7A" w:rsidP="00F55378">
      <w:pPr>
        <w:tabs>
          <w:tab w:val="left" w:pos="3600"/>
          <w:tab w:val="left" w:pos="6480"/>
        </w:tabs>
        <w:rPr>
          <w:rFonts w:ascii="Calibri" w:hAnsi="Calibri" w:cs="Calibri"/>
          <w:szCs w:val="24"/>
        </w:rPr>
      </w:pPr>
      <w:r>
        <w:rPr>
          <w:rFonts w:ascii="Calibri" w:hAnsi="Calibri" w:cs="Calibri"/>
          <w:szCs w:val="24"/>
        </w:rPr>
        <w:t xml:space="preserve">Mr. Hill asked if there were any questions or comments about the budget as presented.  There being none, Chairman Browning called for a Motion to adopt the budget.  A Motion was made by Ms. Miranda Boykin and seconded by Mr. Michael Bell.  All voted in favor, the Motion </w:t>
      </w:r>
      <w:proofErr w:type="gramStart"/>
      <w:r>
        <w:rPr>
          <w:rFonts w:ascii="Calibri" w:hAnsi="Calibri" w:cs="Calibri"/>
          <w:szCs w:val="24"/>
        </w:rPr>
        <w:t>carried</w:t>
      </w:r>
      <w:proofErr w:type="gramEnd"/>
      <w:r>
        <w:rPr>
          <w:rFonts w:ascii="Calibri" w:hAnsi="Calibri" w:cs="Calibri"/>
          <w:szCs w:val="24"/>
        </w:rPr>
        <w:t xml:space="preserve"> and the budget was adopted. </w:t>
      </w:r>
    </w:p>
    <w:p w14:paraId="61EF228A" w14:textId="2E0CF528" w:rsidR="00333C7A" w:rsidRDefault="00333C7A" w:rsidP="00F55378">
      <w:pPr>
        <w:tabs>
          <w:tab w:val="left" w:pos="3600"/>
          <w:tab w:val="left" w:pos="6480"/>
        </w:tabs>
        <w:rPr>
          <w:rFonts w:ascii="Calibri" w:hAnsi="Calibri" w:cs="Calibri"/>
          <w:szCs w:val="24"/>
        </w:rPr>
      </w:pPr>
    </w:p>
    <w:p w14:paraId="4225BE06" w14:textId="1FEC3802" w:rsidR="00333C7A" w:rsidRPr="00333C7A" w:rsidRDefault="00333C7A" w:rsidP="00F55378">
      <w:pPr>
        <w:tabs>
          <w:tab w:val="left" w:pos="3600"/>
          <w:tab w:val="left" w:pos="6480"/>
        </w:tabs>
        <w:rPr>
          <w:rFonts w:ascii="Calibri" w:hAnsi="Calibri" w:cs="Calibri"/>
          <w:b/>
          <w:bCs/>
          <w:szCs w:val="24"/>
        </w:rPr>
      </w:pPr>
      <w:r w:rsidRPr="00333C7A">
        <w:rPr>
          <w:rFonts w:ascii="Calibri" w:hAnsi="Calibri" w:cs="Calibri"/>
          <w:b/>
          <w:bCs/>
          <w:szCs w:val="24"/>
        </w:rPr>
        <w:t>Workforce Development Consortium Contract – Mr. Robert Hiett, Executive Director</w:t>
      </w:r>
    </w:p>
    <w:p w14:paraId="52374784" w14:textId="442D6756" w:rsidR="00333C7A" w:rsidRDefault="00333C7A" w:rsidP="00F55378">
      <w:pPr>
        <w:tabs>
          <w:tab w:val="left" w:pos="3600"/>
          <w:tab w:val="left" w:pos="6480"/>
        </w:tabs>
        <w:rPr>
          <w:rFonts w:ascii="Calibri" w:hAnsi="Calibri" w:cs="Calibri"/>
          <w:szCs w:val="24"/>
        </w:rPr>
      </w:pPr>
    </w:p>
    <w:p w14:paraId="1CE23A71" w14:textId="14D12EEA" w:rsidR="00333C7A" w:rsidRDefault="004E2A64" w:rsidP="00F55378">
      <w:pPr>
        <w:tabs>
          <w:tab w:val="left" w:pos="3600"/>
          <w:tab w:val="left" w:pos="6480"/>
        </w:tabs>
        <w:rPr>
          <w:rFonts w:ascii="Calibri" w:hAnsi="Calibri" w:cs="Calibri"/>
          <w:szCs w:val="24"/>
        </w:rPr>
      </w:pPr>
      <w:r>
        <w:rPr>
          <w:rFonts w:ascii="Calibri" w:hAnsi="Calibri" w:cs="Calibri"/>
          <w:szCs w:val="24"/>
        </w:rPr>
        <w:t>Mr. Hiett explained th</w:t>
      </w:r>
      <w:r w:rsidR="003E7522">
        <w:rPr>
          <w:rFonts w:ascii="Calibri" w:hAnsi="Calibri" w:cs="Calibri"/>
          <w:szCs w:val="24"/>
        </w:rPr>
        <w:t>at the UCPCOG acts as the fiscal agent, grant sub-recipient, and administrative entity on behalf of the Workforce Development Consortium, and provides staffing and administrative services for the TPWDB.  The updated agreement will ensure that the workforce program remains properly resourced, and that the workforce staff positions are paid within a competitive salary and benefits range.  There being no questions from the floor, Chairman Browning called for a Motion to approve the contract.  A Motion was made by</w:t>
      </w:r>
      <w:r w:rsidR="004B5BE7">
        <w:rPr>
          <w:rFonts w:ascii="Calibri" w:hAnsi="Calibri" w:cs="Calibri"/>
          <w:szCs w:val="24"/>
        </w:rPr>
        <w:t xml:space="preserve"> Ms. Miranda Boykin and seconded by Mr. Eddie Braxton.  All voted in favor and the Motion carried.  </w:t>
      </w:r>
    </w:p>
    <w:p w14:paraId="38017683" w14:textId="2B2C5F93" w:rsidR="004B5BE7" w:rsidRDefault="004B5BE7" w:rsidP="00F55378">
      <w:pPr>
        <w:tabs>
          <w:tab w:val="left" w:pos="3600"/>
          <w:tab w:val="left" w:pos="6480"/>
        </w:tabs>
        <w:rPr>
          <w:rFonts w:ascii="Calibri" w:hAnsi="Calibri" w:cs="Calibri"/>
          <w:szCs w:val="24"/>
        </w:rPr>
      </w:pPr>
    </w:p>
    <w:p w14:paraId="605B5807" w14:textId="22B397DC" w:rsidR="004B5BE7" w:rsidRPr="004B5BE7" w:rsidRDefault="004B5BE7" w:rsidP="00F55378">
      <w:pPr>
        <w:tabs>
          <w:tab w:val="left" w:pos="3600"/>
          <w:tab w:val="left" w:pos="6480"/>
        </w:tabs>
        <w:rPr>
          <w:rFonts w:ascii="Calibri" w:hAnsi="Calibri" w:cs="Calibri"/>
          <w:b/>
          <w:bCs/>
          <w:szCs w:val="24"/>
        </w:rPr>
      </w:pPr>
      <w:r w:rsidRPr="004B5BE7">
        <w:rPr>
          <w:rFonts w:ascii="Calibri" w:hAnsi="Calibri" w:cs="Calibri"/>
          <w:b/>
          <w:bCs/>
          <w:szCs w:val="24"/>
        </w:rPr>
        <w:t>FY 2022 – 2023 Board Meeting Schedule – Robert Hiett, Executive Director</w:t>
      </w:r>
    </w:p>
    <w:p w14:paraId="5ED58E0A" w14:textId="41B6FB89" w:rsidR="004B5BE7" w:rsidRDefault="004B5BE7" w:rsidP="00F55378">
      <w:pPr>
        <w:tabs>
          <w:tab w:val="left" w:pos="3600"/>
          <w:tab w:val="left" w:pos="6480"/>
        </w:tabs>
        <w:rPr>
          <w:rFonts w:ascii="Calibri" w:hAnsi="Calibri" w:cs="Calibri"/>
          <w:szCs w:val="24"/>
        </w:rPr>
      </w:pPr>
    </w:p>
    <w:p w14:paraId="23DC91CF" w14:textId="5A478019" w:rsidR="004B5BE7" w:rsidRDefault="004B5BE7" w:rsidP="00F55378">
      <w:pPr>
        <w:tabs>
          <w:tab w:val="left" w:pos="3600"/>
          <w:tab w:val="left" w:pos="6480"/>
        </w:tabs>
        <w:rPr>
          <w:rFonts w:ascii="Calibri" w:hAnsi="Calibri" w:cs="Calibri"/>
          <w:szCs w:val="24"/>
        </w:rPr>
      </w:pPr>
      <w:r>
        <w:rPr>
          <w:rFonts w:ascii="Calibri" w:hAnsi="Calibri" w:cs="Calibri"/>
          <w:szCs w:val="24"/>
        </w:rPr>
        <w:t xml:space="preserve">Mr. Hiett presented the proposed FY 2022 – 2023 board meeting schedule and invited comments or questions.  There being none, Chairman Browning called for a Motion to approve the schedule as presented.  A Motion was made by Mr. Mark Frohman and seconded by Ms. Miranda Boykin.  The vote was </w:t>
      </w:r>
      <w:proofErr w:type="gramStart"/>
      <w:r>
        <w:rPr>
          <w:rFonts w:ascii="Calibri" w:hAnsi="Calibri" w:cs="Calibri"/>
          <w:szCs w:val="24"/>
        </w:rPr>
        <w:t>unanimous</w:t>
      </w:r>
      <w:proofErr w:type="gramEnd"/>
      <w:r>
        <w:rPr>
          <w:rFonts w:ascii="Calibri" w:hAnsi="Calibri" w:cs="Calibri"/>
          <w:szCs w:val="24"/>
        </w:rPr>
        <w:t xml:space="preserve"> and the Motion carried. </w:t>
      </w:r>
    </w:p>
    <w:p w14:paraId="040A37CC" w14:textId="170B3220" w:rsidR="000D74B0" w:rsidRDefault="000D74B0" w:rsidP="00F55378">
      <w:pPr>
        <w:tabs>
          <w:tab w:val="left" w:pos="3600"/>
          <w:tab w:val="left" w:pos="6480"/>
        </w:tabs>
        <w:rPr>
          <w:rFonts w:ascii="Calibri" w:hAnsi="Calibri" w:cs="Calibri"/>
          <w:szCs w:val="24"/>
        </w:rPr>
      </w:pPr>
    </w:p>
    <w:p w14:paraId="238EC520" w14:textId="0A4CE04D" w:rsidR="000D74B0" w:rsidRPr="000D74B0" w:rsidRDefault="000D74B0" w:rsidP="00F55378">
      <w:pPr>
        <w:tabs>
          <w:tab w:val="left" w:pos="3600"/>
          <w:tab w:val="left" w:pos="6480"/>
        </w:tabs>
        <w:rPr>
          <w:rFonts w:ascii="Calibri" w:hAnsi="Calibri" w:cs="Calibri"/>
          <w:b/>
          <w:bCs/>
          <w:szCs w:val="24"/>
        </w:rPr>
      </w:pPr>
      <w:r w:rsidRPr="000D74B0">
        <w:rPr>
          <w:rFonts w:ascii="Calibri" w:hAnsi="Calibri" w:cs="Calibri"/>
          <w:b/>
          <w:bCs/>
          <w:szCs w:val="24"/>
        </w:rPr>
        <w:t>Annual Program of Work – Mr. Robert Hiett, Executive Director</w:t>
      </w:r>
    </w:p>
    <w:p w14:paraId="424599A1" w14:textId="03237D0D" w:rsidR="000D74B0" w:rsidRDefault="000D74B0" w:rsidP="00F55378">
      <w:pPr>
        <w:tabs>
          <w:tab w:val="left" w:pos="3600"/>
          <w:tab w:val="left" w:pos="6480"/>
        </w:tabs>
        <w:rPr>
          <w:rFonts w:ascii="Calibri" w:hAnsi="Calibri" w:cs="Calibri"/>
          <w:szCs w:val="24"/>
        </w:rPr>
      </w:pPr>
    </w:p>
    <w:p w14:paraId="0380FABF" w14:textId="0360DD88" w:rsidR="000D74B0" w:rsidRDefault="000D74B0" w:rsidP="00F55378">
      <w:pPr>
        <w:tabs>
          <w:tab w:val="left" w:pos="3600"/>
          <w:tab w:val="left" w:pos="6480"/>
        </w:tabs>
        <w:rPr>
          <w:rFonts w:ascii="Calibri" w:hAnsi="Calibri" w:cs="Calibri"/>
          <w:szCs w:val="24"/>
        </w:rPr>
      </w:pPr>
      <w:r>
        <w:rPr>
          <w:rFonts w:ascii="Calibri" w:hAnsi="Calibri" w:cs="Calibri"/>
          <w:szCs w:val="24"/>
        </w:rPr>
        <w:t xml:space="preserve">Mr. Hiett gave a brief highlight of the overall Program of Work and referred </w:t>
      </w:r>
      <w:r w:rsidR="00EA6C54">
        <w:rPr>
          <w:rFonts w:ascii="Calibri" w:hAnsi="Calibri" w:cs="Calibri"/>
          <w:szCs w:val="24"/>
        </w:rPr>
        <w:t xml:space="preserve">the </w:t>
      </w:r>
      <w:r>
        <w:rPr>
          <w:rFonts w:ascii="Calibri" w:hAnsi="Calibri" w:cs="Calibri"/>
          <w:szCs w:val="24"/>
        </w:rPr>
        <w:t xml:space="preserve">Board to Page 37 in the </w:t>
      </w:r>
      <w:r w:rsidR="00EA6C54">
        <w:rPr>
          <w:rFonts w:ascii="Calibri" w:hAnsi="Calibri" w:cs="Calibri"/>
          <w:szCs w:val="24"/>
        </w:rPr>
        <w:t>agenda</w:t>
      </w:r>
      <w:r>
        <w:rPr>
          <w:rFonts w:ascii="Calibri" w:hAnsi="Calibri" w:cs="Calibri"/>
          <w:szCs w:val="24"/>
        </w:rPr>
        <w:t xml:space="preserve"> packet.  He stated that the FY2023 POW continues with a theme of </w:t>
      </w:r>
      <w:r w:rsidR="00EA6C54">
        <w:rPr>
          <w:rFonts w:ascii="Calibri" w:hAnsi="Calibri" w:cs="Calibri"/>
          <w:szCs w:val="24"/>
        </w:rPr>
        <w:t xml:space="preserve">identifying regional issues and opportunities and outlines a series of actions to address them.  He stated that the UCPCOG will continue to work to coordinate broadband planning activities, support the digital inclusion strategies of member governments, provide targeted technical assistance, grant writing and grant administration, and explore innovative ways to implement aging and workforce services. </w:t>
      </w:r>
    </w:p>
    <w:p w14:paraId="572A72AF" w14:textId="127E837C" w:rsidR="00EA6C54" w:rsidRDefault="00EA6C54" w:rsidP="00F55378">
      <w:pPr>
        <w:tabs>
          <w:tab w:val="left" w:pos="3600"/>
          <w:tab w:val="left" w:pos="6480"/>
        </w:tabs>
        <w:rPr>
          <w:rFonts w:ascii="Calibri" w:hAnsi="Calibri" w:cs="Calibri"/>
          <w:szCs w:val="24"/>
        </w:rPr>
      </w:pPr>
    </w:p>
    <w:p w14:paraId="1A86F2B5" w14:textId="5054523B" w:rsidR="00EA6C54" w:rsidRDefault="00EA6C54" w:rsidP="00F55378">
      <w:pPr>
        <w:tabs>
          <w:tab w:val="left" w:pos="3600"/>
          <w:tab w:val="left" w:pos="6480"/>
        </w:tabs>
        <w:rPr>
          <w:rFonts w:ascii="Calibri" w:hAnsi="Calibri" w:cs="Calibri"/>
          <w:szCs w:val="24"/>
        </w:rPr>
      </w:pPr>
      <w:r>
        <w:rPr>
          <w:rFonts w:ascii="Calibri" w:hAnsi="Calibri" w:cs="Calibri"/>
          <w:szCs w:val="24"/>
        </w:rPr>
        <w:t xml:space="preserve">Mr. Hiett touched on some highlights for the FY2022 POW which included: 57 active planning projects, approximately $10 million in new grants, programs, and service funding, 160,000+ meals delivered for area seniors, enhanced service support for senior programs, 97,000 adult workforce participants served, 563 businesses served and supported and two national excellence awards. </w:t>
      </w:r>
    </w:p>
    <w:p w14:paraId="4DE389A9" w14:textId="2D24E546" w:rsidR="00EA6C54" w:rsidRDefault="00EA6C54" w:rsidP="00F55378">
      <w:pPr>
        <w:tabs>
          <w:tab w:val="left" w:pos="3600"/>
          <w:tab w:val="left" w:pos="6480"/>
        </w:tabs>
        <w:rPr>
          <w:rFonts w:ascii="Calibri" w:hAnsi="Calibri" w:cs="Calibri"/>
          <w:szCs w:val="24"/>
        </w:rPr>
      </w:pPr>
    </w:p>
    <w:p w14:paraId="7B7C6FD7" w14:textId="4C5661C0" w:rsidR="00EA6C54" w:rsidRDefault="00A85B68" w:rsidP="00F55378">
      <w:pPr>
        <w:tabs>
          <w:tab w:val="left" w:pos="3600"/>
          <w:tab w:val="left" w:pos="6480"/>
        </w:tabs>
        <w:rPr>
          <w:rFonts w:ascii="Calibri" w:hAnsi="Calibri" w:cs="Calibri"/>
          <w:szCs w:val="24"/>
        </w:rPr>
      </w:pPr>
      <w:r>
        <w:rPr>
          <w:rFonts w:ascii="Calibri" w:hAnsi="Calibri" w:cs="Calibri"/>
          <w:szCs w:val="24"/>
        </w:rPr>
        <w:t xml:space="preserve">Each program director then briefly covered the highlights of their FY2022 Program of Work accomplishments and their FY2023 recommended Program of Work, which were included in the agenda packet. </w:t>
      </w:r>
    </w:p>
    <w:p w14:paraId="0EA5493F" w14:textId="75F7B247" w:rsidR="00A85B68" w:rsidRDefault="00A85B68" w:rsidP="00F55378">
      <w:pPr>
        <w:tabs>
          <w:tab w:val="left" w:pos="3600"/>
          <w:tab w:val="left" w:pos="6480"/>
        </w:tabs>
        <w:rPr>
          <w:rFonts w:ascii="Calibri" w:hAnsi="Calibri" w:cs="Calibri"/>
          <w:szCs w:val="24"/>
        </w:rPr>
      </w:pPr>
    </w:p>
    <w:p w14:paraId="3A7F3711" w14:textId="5844CD04" w:rsidR="00A85B68" w:rsidRDefault="00A85B68" w:rsidP="00F55378">
      <w:pPr>
        <w:tabs>
          <w:tab w:val="left" w:pos="3600"/>
          <w:tab w:val="left" w:pos="6480"/>
        </w:tabs>
        <w:rPr>
          <w:rFonts w:ascii="Calibri" w:hAnsi="Calibri" w:cs="Calibri"/>
          <w:szCs w:val="24"/>
        </w:rPr>
      </w:pPr>
      <w:r>
        <w:rPr>
          <w:rFonts w:ascii="Calibri" w:hAnsi="Calibri" w:cs="Calibri"/>
          <w:szCs w:val="24"/>
        </w:rPr>
        <w:t xml:space="preserve">Chairman Browning called for a Motion for acceptance of the FY2023 Program of Work and the report of the FY2022 Program of Work accomplishments.  A Motion was made by Ms. Barbara </w:t>
      </w:r>
      <w:r>
        <w:rPr>
          <w:rFonts w:ascii="Calibri" w:hAnsi="Calibri" w:cs="Calibri"/>
          <w:szCs w:val="24"/>
        </w:rPr>
        <w:lastRenderedPageBreak/>
        <w:t xml:space="preserve">Taylor and seconded by Mr. Eddie Braxton.  There were none opposed and the Motion for acceptance carried. </w:t>
      </w:r>
    </w:p>
    <w:p w14:paraId="02901EDB" w14:textId="4B652559" w:rsidR="00661EDB" w:rsidRDefault="00661EDB" w:rsidP="00F55378">
      <w:pPr>
        <w:tabs>
          <w:tab w:val="left" w:pos="3600"/>
          <w:tab w:val="left" w:pos="6480"/>
        </w:tabs>
        <w:rPr>
          <w:rFonts w:ascii="Calibri" w:hAnsi="Calibri" w:cs="Calibri"/>
          <w:szCs w:val="24"/>
        </w:rPr>
      </w:pPr>
    </w:p>
    <w:p w14:paraId="0256B51B" w14:textId="1489C1BF" w:rsidR="00E90361" w:rsidRPr="00E90361" w:rsidRDefault="00E90361" w:rsidP="00F55378">
      <w:pPr>
        <w:tabs>
          <w:tab w:val="left" w:pos="3600"/>
          <w:tab w:val="left" w:pos="6480"/>
        </w:tabs>
        <w:rPr>
          <w:rFonts w:ascii="Calibri" w:hAnsi="Calibri" w:cs="Calibri"/>
          <w:b/>
          <w:bCs/>
          <w:szCs w:val="24"/>
        </w:rPr>
      </w:pPr>
      <w:r w:rsidRPr="00E90361">
        <w:rPr>
          <w:rFonts w:ascii="Calibri" w:hAnsi="Calibri" w:cs="Calibri"/>
          <w:b/>
          <w:bCs/>
          <w:szCs w:val="24"/>
        </w:rPr>
        <w:t xml:space="preserve">Nominating Committee Report – Mr. Ralph Webb, Nominating Committee Chair </w:t>
      </w:r>
    </w:p>
    <w:p w14:paraId="03DA7C74" w14:textId="6FE52D3A" w:rsidR="00E90361" w:rsidRDefault="00E90361" w:rsidP="00F55378">
      <w:pPr>
        <w:tabs>
          <w:tab w:val="left" w:pos="3600"/>
          <w:tab w:val="left" w:pos="6480"/>
        </w:tabs>
        <w:rPr>
          <w:rFonts w:ascii="Calibri" w:hAnsi="Calibri" w:cs="Calibri"/>
          <w:szCs w:val="24"/>
        </w:rPr>
      </w:pPr>
    </w:p>
    <w:p w14:paraId="46050806" w14:textId="5D06247E" w:rsidR="00E90361" w:rsidRDefault="00E90361" w:rsidP="00F55378">
      <w:pPr>
        <w:tabs>
          <w:tab w:val="left" w:pos="3600"/>
          <w:tab w:val="left" w:pos="6480"/>
        </w:tabs>
        <w:rPr>
          <w:rFonts w:ascii="Calibri" w:hAnsi="Calibri" w:cs="Calibri"/>
          <w:szCs w:val="24"/>
        </w:rPr>
      </w:pPr>
      <w:r>
        <w:rPr>
          <w:rFonts w:ascii="Calibri" w:hAnsi="Calibri" w:cs="Calibri"/>
          <w:szCs w:val="24"/>
        </w:rPr>
        <w:t xml:space="preserve">Mr. Webb reported </w:t>
      </w:r>
      <w:r w:rsidR="007A2C0C">
        <w:rPr>
          <w:rFonts w:ascii="Calibri" w:hAnsi="Calibri" w:cs="Calibri"/>
          <w:szCs w:val="24"/>
        </w:rPr>
        <w:t xml:space="preserve">that the nominating committee recommended the following people for the new Board officer positions:  Mr. Bobbie Jones, Board Chairman, Ms. Miranda Boykin, Vice-Chairman and Ms. Dia Denton, Secretary/Treasurer.  There being no discussion, Chairman Browning called for a Motion to approve the Board officers as presented.  A Motion was made by Ms. Martha Lucas and seconded by Mr. Michael Bell.  There were no opposing votes and the Motion carried. </w:t>
      </w:r>
    </w:p>
    <w:p w14:paraId="2C39AD2C" w14:textId="77777777" w:rsidR="003A69BD" w:rsidRDefault="003A69BD" w:rsidP="007A1AC8">
      <w:pPr>
        <w:tabs>
          <w:tab w:val="right" w:pos="9360"/>
        </w:tabs>
        <w:rPr>
          <w:rFonts w:ascii="Calibri" w:hAnsi="Calibri" w:cs="Calibri"/>
          <w:b/>
          <w:bCs/>
          <w:szCs w:val="24"/>
          <w:u w:val="single"/>
        </w:rPr>
      </w:pPr>
    </w:p>
    <w:p w14:paraId="3B3142BF" w14:textId="75977823" w:rsidR="00A462E7" w:rsidRDefault="00A462E7" w:rsidP="007A1AC8">
      <w:pPr>
        <w:tabs>
          <w:tab w:val="right" w:pos="9360"/>
        </w:tabs>
        <w:rPr>
          <w:rFonts w:ascii="Calibri" w:hAnsi="Calibri" w:cs="Calibri"/>
          <w:b/>
          <w:bCs/>
          <w:szCs w:val="24"/>
          <w:u w:val="single"/>
        </w:rPr>
      </w:pPr>
      <w:r w:rsidRPr="00A462E7">
        <w:rPr>
          <w:rFonts w:ascii="Calibri" w:hAnsi="Calibri" w:cs="Calibri"/>
          <w:b/>
          <w:bCs/>
          <w:szCs w:val="24"/>
          <w:u w:val="single"/>
        </w:rPr>
        <w:t>CHAIRMAN’S REPORT</w:t>
      </w:r>
    </w:p>
    <w:p w14:paraId="4EE8CBE7" w14:textId="6C06E3EB" w:rsidR="003A69BD" w:rsidRDefault="003A69BD" w:rsidP="007A1AC8">
      <w:pPr>
        <w:tabs>
          <w:tab w:val="right" w:pos="9360"/>
        </w:tabs>
        <w:rPr>
          <w:rFonts w:ascii="Calibri" w:hAnsi="Calibri" w:cs="Calibri"/>
          <w:b/>
          <w:bCs/>
          <w:szCs w:val="24"/>
          <w:u w:val="single"/>
        </w:rPr>
      </w:pPr>
    </w:p>
    <w:p w14:paraId="5F628E21" w14:textId="2984E79E" w:rsidR="00FB045F" w:rsidRPr="00227E73" w:rsidRDefault="007A2C0C" w:rsidP="007A1AC8">
      <w:pPr>
        <w:tabs>
          <w:tab w:val="right" w:pos="9360"/>
        </w:tabs>
        <w:rPr>
          <w:rFonts w:ascii="Calibri" w:hAnsi="Calibri" w:cs="Calibri"/>
          <w:szCs w:val="24"/>
        </w:rPr>
      </w:pPr>
      <w:r>
        <w:rPr>
          <w:rFonts w:ascii="Calibri" w:hAnsi="Calibri" w:cs="Calibri"/>
          <w:szCs w:val="24"/>
        </w:rPr>
        <w:t xml:space="preserve">Chairman Browning </w:t>
      </w:r>
      <w:r w:rsidR="00227E73">
        <w:rPr>
          <w:rFonts w:ascii="Calibri" w:hAnsi="Calibri" w:cs="Calibri"/>
          <w:szCs w:val="24"/>
        </w:rPr>
        <w:t xml:space="preserve">gave a brief update on the NCARCOG.  </w:t>
      </w:r>
      <w:r>
        <w:rPr>
          <w:rFonts w:ascii="Calibri" w:hAnsi="Calibri" w:cs="Calibri"/>
          <w:szCs w:val="24"/>
        </w:rPr>
        <w:t xml:space="preserve">He reported that the Legislative day that was recently held was a great success.  He stated that it is important to stay in close contact with our </w:t>
      </w:r>
      <w:proofErr w:type="gramStart"/>
      <w:r>
        <w:rPr>
          <w:rFonts w:ascii="Calibri" w:hAnsi="Calibri" w:cs="Calibri"/>
          <w:szCs w:val="24"/>
        </w:rPr>
        <w:t>State</w:t>
      </w:r>
      <w:proofErr w:type="gramEnd"/>
      <w:r>
        <w:rPr>
          <w:rFonts w:ascii="Calibri" w:hAnsi="Calibri" w:cs="Calibri"/>
          <w:szCs w:val="24"/>
        </w:rPr>
        <w:t xml:space="preserve"> representative and let them know our concerns and priorities. He discussed prosperity zones and stated that we are fighting to change these zones </w:t>
      </w:r>
      <w:proofErr w:type="gramStart"/>
      <w:r>
        <w:rPr>
          <w:rFonts w:ascii="Calibri" w:hAnsi="Calibri" w:cs="Calibri"/>
          <w:szCs w:val="24"/>
        </w:rPr>
        <w:t>in an effort to</w:t>
      </w:r>
      <w:proofErr w:type="gramEnd"/>
      <w:r>
        <w:rPr>
          <w:rFonts w:ascii="Calibri" w:hAnsi="Calibri" w:cs="Calibri"/>
          <w:szCs w:val="24"/>
        </w:rPr>
        <w:t xml:space="preserve"> bring prosperity to our region.   </w:t>
      </w:r>
    </w:p>
    <w:p w14:paraId="34D3A0B6" w14:textId="35C938D7" w:rsidR="00E27EBF" w:rsidRDefault="00E27EBF" w:rsidP="007A1AC8">
      <w:pPr>
        <w:tabs>
          <w:tab w:val="right" w:pos="9360"/>
        </w:tabs>
        <w:rPr>
          <w:rFonts w:ascii="Calibri" w:hAnsi="Calibri" w:cs="Calibri"/>
          <w:b/>
          <w:bCs/>
          <w:szCs w:val="24"/>
          <w:u w:val="single"/>
        </w:rPr>
      </w:pPr>
    </w:p>
    <w:p w14:paraId="77DED2FC" w14:textId="7070AEC4"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EXECUTIVE DIRECTOR’S REPORT</w:t>
      </w:r>
    </w:p>
    <w:p w14:paraId="2183C0BB" w14:textId="56859189" w:rsidR="00E30B5E" w:rsidRPr="00A26EE6" w:rsidRDefault="00E30B5E" w:rsidP="00E75163">
      <w:pPr>
        <w:rPr>
          <w:rFonts w:asciiTheme="minorHAnsi" w:hAnsiTheme="minorHAnsi" w:cstheme="minorHAnsi"/>
          <w:b/>
          <w:u w:val="single"/>
        </w:rPr>
      </w:pPr>
    </w:p>
    <w:p w14:paraId="3DE57EE6" w14:textId="701EDB2A" w:rsidR="00113F2C" w:rsidRDefault="00113F2C" w:rsidP="00051C49">
      <w:pPr>
        <w:jc w:val="both"/>
        <w:rPr>
          <w:rFonts w:asciiTheme="minorHAnsi" w:hAnsiTheme="minorHAnsi" w:cstheme="minorHAnsi"/>
          <w:bCs/>
        </w:rPr>
      </w:pPr>
      <w:r>
        <w:rPr>
          <w:rFonts w:asciiTheme="minorHAnsi" w:hAnsiTheme="minorHAnsi" w:cstheme="minorHAnsi"/>
          <w:bCs/>
        </w:rPr>
        <w:t xml:space="preserve">Mr. Hiett began by presenting a plaque of appreciation to Mr. Ron Townley, who will be retiring on June 30.  He thanked him for his service and congratulated him on a job well done.  Mr. Hiett also announced that effective July 1, Mr. Ben Farmer will be replacing Mr. Townley as the Director of PDS.  </w:t>
      </w:r>
    </w:p>
    <w:p w14:paraId="09C1F84A" w14:textId="77777777" w:rsidR="00113F2C" w:rsidRDefault="00113F2C" w:rsidP="00051C49">
      <w:pPr>
        <w:jc w:val="both"/>
        <w:rPr>
          <w:rFonts w:asciiTheme="minorHAnsi" w:hAnsiTheme="minorHAnsi" w:cstheme="minorHAnsi"/>
          <w:bCs/>
        </w:rPr>
      </w:pPr>
    </w:p>
    <w:p w14:paraId="17533279" w14:textId="646A7F37" w:rsidR="002C0E4E" w:rsidRDefault="00227E73" w:rsidP="00113F2C">
      <w:pPr>
        <w:jc w:val="both"/>
        <w:rPr>
          <w:rFonts w:asciiTheme="minorHAnsi" w:hAnsiTheme="minorHAnsi" w:cstheme="minorHAnsi"/>
          <w:bCs/>
        </w:rPr>
      </w:pPr>
      <w:r>
        <w:rPr>
          <w:rFonts w:asciiTheme="minorHAnsi" w:hAnsiTheme="minorHAnsi" w:cstheme="minorHAnsi"/>
          <w:bCs/>
        </w:rPr>
        <w:t>Mr. Hiett</w:t>
      </w:r>
      <w:r w:rsidR="00113F2C">
        <w:rPr>
          <w:rFonts w:asciiTheme="minorHAnsi" w:hAnsiTheme="minorHAnsi" w:cstheme="minorHAnsi"/>
          <w:bCs/>
        </w:rPr>
        <w:t xml:space="preserve"> then</w:t>
      </w:r>
      <w:r>
        <w:rPr>
          <w:rFonts w:asciiTheme="minorHAnsi" w:hAnsiTheme="minorHAnsi" w:cstheme="minorHAnsi"/>
          <w:bCs/>
        </w:rPr>
        <w:t xml:space="preserve"> re</w:t>
      </w:r>
      <w:r w:rsidR="002C0E4E">
        <w:rPr>
          <w:rFonts w:asciiTheme="minorHAnsi" w:hAnsiTheme="minorHAnsi" w:cstheme="minorHAnsi"/>
          <w:bCs/>
        </w:rPr>
        <w:t xml:space="preserve">ferred the Board to his report which begins on Page </w:t>
      </w:r>
      <w:r w:rsidR="00F12AF7">
        <w:rPr>
          <w:rFonts w:asciiTheme="minorHAnsi" w:hAnsiTheme="minorHAnsi" w:cstheme="minorHAnsi"/>
          <w:bCs/>
        </w:rPr>
        <w:t>71</w:t>
      </w:r>
      <w:r w:rsidR="002C0E4E">
        <w:rPr>
          <w:rFonts w:asciiTheme="minorHAnsi" w:hAnsiTheme="minorHAnsi" w:cstheme="minorHAnsi"/>
          <w:bCs/>
        </w:rPr>
        <w:t xml:space="preserve"> in the agenda packet.  </w:t>
      </w:r>
      <w:r w:rsidR="00113F2C">
        <w:rPr>
          <w:rFonts w:asciiTheme="minorHAnsi" w:hAnsiTheme="minorHAnsi" w:cstheme="minorHAnsi"/>
          <w:bCs/>
        </w:rPr>
        <w:t>He briefly reported that the UCPCOG is exploring a regional digital literacy and inclusion project that would help citizens increase their digital skills and have opportunities to find employment in the technology/knowledge job sectors.  A strong digital workforce is</w:t>
      </w:r>
      <w:r w:rsidR="00B06466">
        <w:rPr>
          <w:rFonts w:asciiTheme="minorHAnsi" w:hAnsiTheme="minorHAnsi" w:cstheme="minorHAnsi"/>
          <w:bCs/>
        </w:rPr>
        <w:t xml:space="preserve"> </w:t>
      </w:r>
      <w:r w:rsidR="00113F2C">
        <w:rPr>
          <w:rFonts w:asciiTheme="minorHAnsi" w:hAnsiTheme="minorHAnsi" w:cstheme="minorHAnsi"/>
          <w:bCs/>
        </w:rPr>
        <w:t xml:space="preserve">needed for our area to compete in the digital age and to generate information technology jobs.  </w:t>
      </w:r>
      <w:r w:rsidR="00B06466">
        <w:rPr>
          <w:rFonts w:asciiTheme="minorHAnsi" w:hAnsiTheme="minorHAnsi" w:cstheme="minorHAnsi"/>
          <w:bCs/>
        </w:rPr>
        <w:t xml:space="preserve">He reported that we have established a strategic steering committee to create a framework for a grant proposal to build a regional digital inclusion and literacy program.  The UCPCOG will serve as the lead coordinating entity, and work to create a digital literacy coalition that will work together to address digital literacy and inclusion issues.  </w:t>
      </w:r>
    </w:p>
    <w:p w14:paraId="1660CD23" w14:textId="649F4E99" w:rsidR="002C0E4E" w:rsidRDefault="002C0E4E" w:rsidP="00051C49">
      <w:pPr>
        <w:jc w:val="both"/>
        <w:rPr>
          <w:rFonts w:asciiTheme="minorHAnsi" w:hAnsiTheme="minorHAnsi" w:cstheme="minorHAnsi"/>
          <w:bCs/>
        </w:rPr>
      </w:pPr>
    </w:p>
    <w:p w14:paraId="4E9739D1" w14:textId="2FB28A2C" w:rsidR="00B06466" w:rsidRDefault="00B06466" w:rsidP="00051C49">
      <w:pPr>
        <w:jc w:val="both"/>
        <w:rPr>
          <w:rFonts w:asciiTheme="minorHAnsi" w:hAnsiTheme="minorHAnsi" w:cstheme="minorHAnsi"/>
          <w:bCs/>
        </w:rPr>
      </w:pPr>
      <w:r>
        <w:rPr>
          <w:rFonts w:asciiTheme="minorHAnsi" w:hAnsiTheme="minorHAnsi" w:cstheme="minorHAnsi"/>
          <w:bCs/>
        </w:rPr>
        <w:t xml:space="preserve">Next, Mr. Hiett briefly </w:t>
      </w:r>
      <w:r w:rsidR="00486A38">
        <w:rPr>
          <w:rFonts w:asciiTheme="minorHAnsi" w:hAnsiTheme="minorHAnsi" w:cstheme="minorHAnsi"/>
          <w:bCs/>
        </w:rPr>
        <w:t xml:space="preserve">reported that the UCPCOG has been talking with the NCDOT about ways to increase mobility for citizens in the region over the last two years.  Transportation challenges are a barrier to job training, permanent employment, and access to critical services located </w:t>
      </w:r>
      <w:r w:rsidR="00486A38">
        <w:rPr>
          <w:rFonts w:asciiTheme="minorHAnsi" w:hAnsiTheme="minorHAnsi" w:cstheme="minorHAnsi"/>
          <w:bCs/>
        </w:rPr>
        <w:lastRenderedPageBreak/>
        <w:t xml:space="preserve">outside of city and/or county lines.  NCDOT has developed a regional rural transit plan framework and they will be launching a coordinated transit planning process within the next six months.  The UCPCOG is expected to play a convening and coordinating role, participate in the process and, at some point in the future, the UCPCOG may work with NCDOT to create a regional planning and coordination program.  </w:t>
      </w:r>
    </w:p>
    <w:p w14:paraId="6F6B78B2" w14:textId="09024625" w:rsidR="00486A38" w:rsidRDefault="00486A38" w:rsidP="00051C49">
      <w:pPr>
        <w:jc w:val="both"/>
        <w:rPr>
          <w:rFonts w:asciiTheme="minorHAnsi" w:hAnsiTheme="minorHAnsi" w:cstheme="minorHAnsi"/>
          <w:bCs/>
        </w:rPr>
      </w:pPr>
    </w:p>
    <w:p w14:paraId="3749A81F" w14:textId="60CA685F" w:rsidR="00486A38" w:rsidRDefault="00486A38" w:rsidP="00051C49">
      <w:pPr>
        <w:jc w:val="both"/>
        <w:rPr>
          <w:rFonts w:asciiTheme="minorHAnsi" w:hAnsiTheme="minorHAnsi" w:cstheme="minorHAnsi"/>
          <w:bCs/>
        </w:rPr>
      </w:pPr>
      <w:r>
        <w:rPr>
          <w:rFonts w:asciiTheme="minorHAnsi" w:hAnsiTheme="minorHAnsi" w:cstheme="minorHAnsi"/>
          <w:bCs/>
        </w:rPr>
        <w:t xml:space="preserve">Lastly, Ms. Miranda Boykin presented a plaque of appreciation to Mr. Gregory Browning, outgoing Board Chairman, and thanked him for his dedication and service to our region. </w:t>
      </w:r>
    </w:p>
    <w:p w14:paraId="582A117F" w14:textId="77777777" w:rsidR="002C0E4E" w:rsidRDefault="002C0E4E" w:rsidP="00051C49">
      <w:pPr>
        <w:jc w:val="both"/>
        <w:rPr>
          <w:rFonts w:asciiTheme="minorHAnsi" w:hAnsiTheme="minorHAnsi" w:cstheme="minorHAnsi"/>
          <w:bCs/>
        </w:rPr>
      </w:pPr>
    </w:p>
    <w:p w14:paraId="1122ECAE" w14:textId="03DE908D" w:rsidR="001178B7" w:rsidRDefault="001178B7" w:rsidP="00717AD2">
      <w:pPr>
        <w:rPr>
          <w:rFonts w:asciiTheme="minorHAnsi" w:hAnsiTheme="minorHAnsi" w:cstheme="minorHAnsi"/>
          <w:bCs/>
        </w:rPr>
      </w:pPr>
    </w:p>
    <w:p w14:paraId="7677A51C" w14:textId="22A2C029"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ADJOURNMENT</w:t>
      </w:r>
    </w:p>
    <w:p w14:paraId="7C791CF1" w14:textId="4D58391E" w:rsidR="00362B74" w:rsidRPr="00A26EE6" w:rsidRDefault="00362B74" w:rsidP="00E75163">
      <w:pPr>
        <w:rPr>
          <w:rFonts w:asciiTheme="minorHAnsi" w:hAnsiTheme="minorHAnsi" w:cstheme="minorHAnsi"/>
          <w:b/>
          <w:u w:val="single"/>
        </w:rPr>
      </w:pPr>
    </w:p>
    <w:p w14:paraId="67060B8C" w14:textId="4DDEE3D2" w:rsidR="00E75163" w:rsidRDefault="00152DCA" w:rsidP="00D55F6F">
      <w:pPr>
        <w:tabs>
          <w:tab w:val="left" w:pos="3600"/>
        </w:tabs>
        <w:rPr>
          <w:rFonts w:ascii="Calibri" w:hAnsi="Calibri" w:cs="Calibri"/>
          <w:szCs w:val="24"/>
        </w:rPr>
      </w:pPr>
      <w:r>
        <w:rPr>
          <w:rFonts w:asciiTheme="minorHAnsi" w:hAnsiTheme="minorHAnsi" w:cstheme="minorHAnsi"/>
          <w:bCs/>
        </w:rPr>
        <w:t xml:space="preserve">There being no further business, </w:t>
      </w:r>
      <w:r w:rsidR="00B9266E">
        <w:rPr>
          <w:rFonts w:asciiTheme="minorHAnsi" w:hAnsiTheme="minorHAnsi" w:cstheme="minorHAnsi"/>
          <w:bCs/>
        </w:rPr>
        <w:t xml:space="preserve">Chairman </w:t>
      </w:r>
      <w:r w:rsidR="00AF6379">
        <w:rPr>
          <w:rFonts w:asciiTheme="minorHAnsi" w:hAnsiTheme="minorHAnsi" w:cstheme="minorHAnsi"/>
          <w:bCs/>
        </w:rPr>
        <w:t>Browning</w:t>
      </w:r>
      <w:r w:rsidR="005A40CB">
        <w:rPr>
          <w:rFonts w:asciiTheme="minorHAnsi" w:hAnsiTheme="minorHAnsi" w:cstheme="minorHAnsi"/>
          <w:bCs/>
        </w:rPr>
        <w:t xml:space="preserve"> announced that our next meeting will be </w:t>
      </w:r>
      <w:r w:rsidR="009A5C31">
        <w:rPr>
          <w:rFonts w:asciiTheme="minorHAnsi" w:hAnsiTheme="minorHAnsi" w:cstheme="minorHAnsi"/>
          <w:bCs/>
        </w:rPr>
        <w:t xml:space="preserve">held </w:t>
      </w:r>
      <w:r w:rsidR="00AF6379">
        <w:rPr>
          <w:rFonts w:asciiTheme="minorHAnsi" w:hAnsiTheme="minorHAnsi" w:cstheme="minorHAnsi"/>
          <w:bCs/>
        </w:rPr>
        <w:t xml:space="preserve">in person on </w:t>
      </w:r>
      <w:r w:rsidR="00D55F6F">
        <w:rPr>
          <w:rFonts w:asciiTheme="minorHAnsi" w:hAnsiTheme="minorHAnsi" w:cstheme="minorHAnsi"/>
          <w:bCs/>
        </w:rPr>
        <w:t>August 16th</w:t>
      </w:r>
      <w:r w:rsidR="00AF6379">
        <w:rPr>
          <w:rFonts w:asciiTheme="minorHAnsi" w:hAnsiTheme="minorHAnsi" w:cstheme="minorHAnsi"/>
          <w:bCs/>
        </w:rPr>
        <w:t xml:space="preserve"> at the Brown auditorium at Nash Community College</w:t>
      </w:r>
      <w:r w:rsidR="005A40CB">
        <w:rPr>
          <w:rFonts w:asciiTheme="minorHAnsi" w:hAnsiTheme="minorHAnsi" w:cstheme="minorHAnsi"/>
          <w:bCs/>
        </w:rPr>
        <w:t xml:space="preserve"> and called for a Motion to adjourn.   A Motion was made by M</w:t>
      </w:r>
      <w:r w:rsidR="00225014">
        <w:rPr>
          <w:rFonts w:asciiTheme="minorHAnsi" w:hAnsiTheme="minorHAnsi" w:cstheme="minorHAnsi"/>
          <w:bCs/>
        </w:rPr>
        <w:t xml:space="preserve">r. </w:t>
      </w:r>
      <w:r w:rsidR="00D55F6F">
        <w:rPr>
          <w:rFonts w:asciiTheme="minorHAnsi" w:hAnsiTheme="minorHAnsi" w:cstheme="minorHAnsi"/>
          <w:bCs/>
        </w:rPr>
        <w:t>Fred Belfield and</w:t>
      </w:r>
      <w:r w:rsidR="00225014">
        <w:rPr>
          <w:rFonts w:asciiTheme="minorHAnsi" w:hAnsiTheme="minorHAnsi" w:cstheme="minorHAnsi"/>
          <w:bCs/>
        </w:rPr>
        <w:t xml:space="preserve"> seconded by </w:t>
      </w:r>
      <w:r w:rsidR="00D55F6F">
        <w:rPr>
          <w:rFonts w:asciiTheme="minorHAnsi" w:hAnsiTheme="minorHAnsi" w:cstheme="minorHAnsi"/>
          <w:bCs/>
        </w:rPr>
        <w:t>Mr. Ralph Webb</w:t>
      </w:r>
      <w:r w:rsidR="00225014">
        <w:rPr>
          <w:rFonts w:asciiTheme="minorHAnsi" w:hAnsiTheme="minorHAnsi" w:cstheme="minorHAnsi"/>
          <w:bCs/>
        </w:rPr>
        <w:t xml:space="preserve">. </w:t>
      </w:r>
      <w:r w:rsidR="00D55F6F">
        <w:rPr>
          <w:rFonts w:asciiTheme="minorHAnsi" w:hAnsiTheme="minorHAnsi" w:cstheme="minorHAnsi"/>
          <w:bCs/>
        </w:rPr>
        <w:t xml:space="preserve">All voted in favor. </w:t>
      </w:r>
      <w:r w:rsidR="00AA6FDA">
        <w:rPr>
          <w:rFonts w:ascii="Calibri" w:hAnsi="Calibri" w:cs="Calibri"/>
          <w:szCs w:val="24"/>
        </w:rPr>
        <w:t xml:space="preserve">There were none opposed. </w:t>
      </w:r>
      <w:r w:rsidR="005A40CB">
        <w:rPr>
          <w:rFonts w:ascii="Calibri" w:hAnsi="Calibri" w:cs="Calibri"/>
          <w:szCs w:val="24"/>
        </w:rPr>
        <w:t xml:space="preserve"> </w:t>
      </w:r>
      <w:r>
        <w:rPr>
          <w:rFonts w:ascii="Calibri" w:hAnsi="Calibri" w:cs="Calibri"/>
          <w:szCs w:val="24"/>
        </w:rPr>
        <w:t xml:space="preserve">The Motion carried and the meeting was adjourned. </w:t>
      </w:r>
    </w:p>
    <w:p w14:paraId="48E5DF38" w14:textId="35B152A4" w:rsidR="003754E4" w:rsidRDefault="003754E4" w:rsidP="00F51B0F">
      <w:pPr>
        <w:tabs>
          <w:tab w:val="left" w:pos="3600"/>
          <w:tab w:val="left" w:pos="6480"/>
        </w:tabs>
        <w:rPr>
          <w:rFonts w:ascii="Calibri" w:hAnsi="Calibri" w:cs="Calibri"/>
          <w:szCs w:val="24"/>
        </w:rPr>
      </w:pPr>
    </w:p>
    <w:p w14:paraId="6EBC3B9C" w14:textId="77777777" w:rsidR="003754E4" w:rsidRDefault="003754E4" w:rsidP="00F51B0F">
      <w:pPr>
        <w:tabs>
          <w:tab w:val="left" w:pos="3600"/>
          <w:tab w:val="left" w:pos="6480"/>
        </w:tabs>
        <w:rPr>
          <w:rFonts w:ascii="Calibri" w:hAnsi="Calibri" w:cs="Calibri"/>
          <w:szCs w:val="24"/>
        </w:rPr>
      </w:pPr>
    </w:p>
    <w:p w14:paraId="007FCEB4" w14:textId="77777777" w:rsidR="0045735A" w:rsidRDefault="0045735A" w:rsidP="00152DCA">
      <w:pPr>
        <w:rPr>
          <w:rFonts w:ascii="Calibri" w:hAnsi="Calibri" w:cs="Calibri"/>
        </w:rPr>
      </w:pPr>
    </w:p>
    <w:p w14:paraId="4EB0A342" w14:textId="77777777" w:rsidR="0045735A" w:rsidRDefault="0045735A" w:rsidP="00152DCA">
      <w:pPr>
        <w:rPr>
          <w:rFonts w:ascii="Calibri" w:hAnsi="Calibri" w:cs="Calibri"/>
        </w:rPr>
      </w:pPr>
    </w:p>
    <w:p w14:paraId="2307AAA1" w14:textId="77777777" w:rsidR="0045735A" w:rsidRDefault="0045735A" w:rsidP="00152DCA">
      <w:pPr>
        <w:rPr>
          <w:rFonts w:ascii="Calibri" w:hAnsi="Calibri" w:cs="Calibri"/>
        </w:rPr>
      </w:pPr>
    </w:p>
    <w:p w14:paraId="62222B64" w14:textId="69740599" w:rsidR="00152DCA" w:rsidRPr="00152DCA" w:rsidRDefault="00152DCA" w:rsidP="00152DCA">
      <w:pPr>
        <w:rPr>
          <w:rFonts w:ascii="Calibri" w:hAnsi="Calibri" w:cs="Calibri"/>
        </w:rPr>
      </w:pPr>
      <w:r w:rsidRPr="00152DCA">
        <w:rPr>
          <w:rFonts w:ascii="Calibri" w:hAnsi="Calibri" w:cs="Calibri"/>
        </w:rPr>
        <w:t>___________________________________</w:t>
      </w:r>
      <w:r w:rsidRPr="00152DCA">
        <w:rPr>
          <w:rFonts w:ascii="Calibri" w:hAnsi="Calibri" w:cs="Calibri"/>
        </w:rPr>
        <w:tab/>
        <w:t xml:space="preserve">          _____________________________________ </w:t>
      </w:r>
    </w:p>
    <w:p w14:paraId="0AEF89E4" w14:textId="524765CA" w:rsidR="00E75163" w:rsidRDefault="004845C8" w:rsidP="00E75163">
      <w:pPr>
        <w:rPr>
          <w:rFonts w:asciiTheme="minorHAnsi" w:hAnsiTheme="minorHAnsi" w:cstheme="minorHAnsi"/>
        </w:rPr>
      </w:pPr>
      <w:r>
        <w:rPr>
          <w:rFonts w:ascii="Calibri" w:hAnsi="Calibri" w:cs="Calibri"/>
        </w:rPr>
        <w:t xml:space="preserve">         </w:t>
      </w:r>
      <w:r w:rsidR="00D74B7C">
        <w:rPr>
          <w:rFonts w:ascii="Calibri" w:hAnsi="Calibri" w:cs="Calibri"/>
        </w:rPr>
        <w:t>Greg</w:t>
      </w:r>
      <w:r>
        <w:rPr>
          <w:rFonts w:ascii="Calibri" w:hAnsi="Calibri" w:cs="Calibri"/>
        </w:rPr>
        <w:t xml:space="preserve">ory </w:t>
      </w:r>
      <w:r w:rsidR="00D74B7C">
        <w:rPr>
          <w:rFonts w:ascii="Calibri" w:hAnsi="Calibri" w:cs="Calibri"/>
        </w:rPr>
        <w:t>Browning</w:t>
      </w:r>
      <w:r w:rsidR="00152DCA" w:rsidRPr="00152DCA">
        <w:rPr>
          <w:rFonts w:ascii="Calibri" w:hAnsi="Calibri" w:cs="Calibri"/>
        </w:rPr>
        <w:t xml:space="preserve">, Chairman                         </w:t>
      </w:r>
      <w:r w:rsidR="00152DCA" w:rsidRPr="00152DCA">
        <w:rPr>
          <w:rFonts w:ascii="Calibri" w:hAnsi="Calibri" w:cs="Calibri"/>
        </w:rPr>
        <w:tab/>
        <w:t xml:space="preserve"> </w:t>
      </w:r>
      <w:r w:rsidR="00D74B7C">
        <w:rPr>
          <w:rFonts w:ascii="Calibri" w:hAnsi="Calibri" w:cs="Calibri"/>
        </w:rPr>
        <w:t>Miranda Boykin</w:t>
      </w:r>
      <w:r w:rsidR="00152DCA" w:rsidRPr="00152DCA">
        <w:rPr>
          <w:rFonts w:ascii="Calibri" w:hAnsi="Calibri" w:cs="Calibri"/>
        </w:rPr>
        <w:t>, Secretary/Treasurer</w:t>
      </w:r>
    </w:p>
    <w:sectPr w:rsidR="00E75163" w:rsidSect="00E75163">
      <w:headerReference w:type="default" r:id="rId8"/>
      <w:footerReference w:type="default" r:id="rId9"/>
      <w:footerReference w:type="first" r:id="rId10"/>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8380" w14:textId="77777777" w:rsidR="005952AD" w:rsidRDefault="005952AD">
      <w:r>
        <w:separator/>
      </w:r>
    </w:p>
  </w:endnote>
  <w:endnote w:type="continuationSeparator" w:id="0">
    <w:p w14:paraId="014A40F1" w14:textId="77777777" w:rsidR="005952AD" w:rsidRDefault="0059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3">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994C" w14:textId="77777777" w:rsidR="005952AD" w:rsidRDefault="005952AD" w:rsidP="00E751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49E0" w14:textId="77777777" w:rsidR="005952AD" w:rsidRDefault="005952AD" w:rsidP="00E7516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611E" w14:textId="77777777" w:rsidR="005952AD" w:rsidRDefault="005952AD">
      <w:r>
        <w:separator/>
      </w:r>
    </w:p>
  </w:footnote>
  <w:footnote w:type="continuationSeparator" w:id="0">
    <w:p w14:paraId="0C13A070" w14:textId="77777777" w:rsidR="005952AD" w:rsidRDefault="0059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8DCF"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Minutes</w:t>
    </w:r>
  </w:p>
  <w:p w14:paraId="28000CA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Upper Coastal Plain Council of Governments</w:t>
    </w:r>
  </w:p>
  <w:p w14:paraId="24F21CF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Board of Directors Meeting</w:t>
    </w:r>
  </w:p>
  <w:p w14:paraId="774DEF57" w14:textId="7589AEFA" w:rsidR="005952AD" w:rsidRPr="006D2372" w:rsidRDefault="003F3BFD" w:rsidP="00E75163">
    <w:pPr>
      <w:pStyle w:val="Header"/>
      <w:rPr>
        <w:rFonts w:asciiTheme="minorHAnsi" w:hAnsiTheme="minorHAnsi" w:cstheme="minorHAnsi"/>
        <w:b/>
      </w:rPr>
    </w:pPr>
    <w:r>
      <w:rPr>
        <w:rFonts w:asciiTheme="minorHAnsi" w:hAnsiTheme="minorHAnsi" w:cstheme="minorHAnsi"/>
        <w:b/>
      </w:rPr>
      <w:t>June 21</w:t>
    </w:r>
    <w:r w:rsidR="00C22628">
      <w:rPr>
        <w:rFonts w:asciiTheme="minorHAnsi" w:hAnsiTheme="minorHAnsi" w:cstheme="minorHAnsi"/>
        <w:b/>
      </w:rPr>
      <w:t>, 2022</w:t>
    </w:r>
  </w:p>
  <w:p w14:paraId="5B2DD47B" w14:textId="68A280D5" w:rsidR="005952AD" w:rsidRDefault="005952AD">
    <w:pPr>
      <w:pStyle w:val="Header"/>
      <w:rPr>
        <w:rFonts w:asciiTheme="minorHAnsi" w:hAnsiTheme="minorHAnsi" w:cstheme="minorHAnsi"/>
        <w:b/>
      </w:rPr>
    </w:pPr>
    <w:r w:rsidRPr="0067319E">
      <w:rPr>
        <w:rFonts w:asciiTheme="minorHAnsi" w:hAnsiTheme="minorHAnsi" w:cstheme="minorHAnsi"/>
        <w:b/>
      </w:rPr>
      <w:t>6:</w:t>
    </w:r>
    <w:r w:rsidR="00C22628">
      <w:rPr>
        <w:rFonts w:asciiTheme="minorHAnsi" w:hAnsiTheme="minorHAnsi" w:cstheme="minorHAnsi"/>
        <w:b/>
      </w:rPr>
      <w:t>30</w:t>
    </w:r>
    <w:r w:rsidRPr="0067319E">
      <w:rPr>
        <w:rFonts w:asciiTheme="minorHAnsi" w:hAnsiTheme="minorHAnsi" w:cstheme="minorHAnsi"/>
        <w:b/>
      </w:rPr>
      <w:t xml:space="preserve"> p.m.</w:t>
    </w:r>
  </w:p>
  <w:p w14:paraId="6C665B40" w14:textId="77777777" w:rsidR="005952AD" w:rsidRPr="00975DBC" w:rsidRDefault="005952AD">
    <w:pPr>
      <w:pStyle w:val="Header"/>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5B87"/>
    <w:multiLevelType w:val="hybridMultilevel"/>
    <w:tmpl w:val="CAE8A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6189E"/>
    <w:multiLevelType w:val="hybridMultilevel"/>
    <w:tmpl w:val="A1502C62"/>
    <w:lvl w:ilvl="0" w:tplc="04765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B36B13"/>
    <w:multiLevelType w:val="hybridMultilevel"/>
    <w:tmpl w:val="4878B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14330"/>
    <w:multiLevelType w:val="hybridMultilevel"/>
    <w:tmpl w:val="BB1EE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643503">
    <w:abstractNumId w:val="2"/>
  </w:num>
  <w:num w:numId="2" w16cid:durableId="1943954212">
    <w:abstractNumId w:val="1"/>
  </w:num>
  <w:num w:numId="3" w16cid:durableId="102699099">
    <w:abstractNumId w:val="0"/>
  </w:num>
  <w:num w:numId="4" w16cid:durableId="34042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63"/>
    <w:rsid w:val="000006F0"/>
    <w:rsid w:val="00003DA6"/>
    <w:rsid w:val="000108D3"/>
    <w:rsid w:val="000119ED"/>
    <w:rsid w:val="00012F37"/>
    <w:rsid w:val="000139EC"/>
    <w:rsid w:val="00016115"/>
    <w:rsid w:val="0001747D"/>
    <w:rsid w:val="00033E62"/>
    <w:rsid w:val="00036B06"/>
    <w:rsid w:val="00051C49"/>
    <w:rsid w:val="000726D1"/>
    <w:rsid w:val="00073D93"/>
    <w:rsid w:val="0007580A"/>
    <w:rsid w:val="00081C6D"/>
    <w:rsid w:val="00084AD9"/>
    <w:rsid w:val="00092ACD"/>
    <w:rsid w:val="000A4CD8"/>
    <w:rsid w:val="000A6408"/>
    <w:rsid w:val="000B4405"/>
    <w:rsid w:val="000C2E1C"/>
    <w:rsid w:val="000D15AE"/>
    <w:rsid w:val="000D46FA"/>
    <w:rsid w:val="000D74B0"/>
    <w:rsid w:val="000E6C83"/>
    <w:rsid w:val="000F05CA"/>
    <w:rsid w:val="000F0EF6"/>
    <w:rsid w:val="000F6D64"/>
    <w:rsid w:val="0011189C"/>
    <w:rsid w:val="00113F2C"/>
    <w:rsid w:val="001178B7"/>
    <w:rsid w:val="00130B3E"/>
    <w:rsid w:val="0013487A"/>
    <w:rsid w:val="001404AE"/>
    <w:rsid w:val="001421C9"/>
    <w:rsid w:val="00143F2A"/>
    <w:rsid w:val="0014637D"/>
    <w:rsid w:val="00150307"/>
    <w:rsid w:val="00152DCA"/>
    <w:rsid w:val="0016066D"/>
    <w:rsid w:val="00161D17"/>
    <w:rsid w:val="001636ED"/>
    <w:rsid w:val="0016423D"/>
    <w:rsid w:val="00175E2F"/>
    <w:rsid w:val="00190A0B"/>
    <w:rsid w:val="00194075"/>
    <w:rsid w:val="001B4BE8"/>
    <w:rsid w:val="001B6449"/>
    <w:rsid w:val="001E05ED"/>
    <w:rsid w:val="001E154D"/>
    <w:rsid w:val="001E6A02"/>
    <w:rsid w:val="001E7C01"/>
    <w:rsid w:val="001F133E"/>
    <w:rsid w:val="001F3167"/>
    <w:rsid w:val="001F579B"/>
    <w:rsid w:val="00204C25"/>
    <w:rsid w:val="00211BAC"/>
    <w:rsid w:val="00215497"/>
    <w:rsid w:val="002154C2"/>
    <w:rsid w:val="002216F6"/>
    <w:rsid w:val="00225014"/>
    <w:rsid w:val="00227E73"/>
    <w:rsid w:val="00233BB1"/>
    <w:rsid w:val="00234FB7"/>
    <w:rsid w:val="0023508D"/>
    <w:rsid w:val="0024406C"/>
    <w:rsid w:val="00247185"/>
    <w:rsid w:val="002555E4"/>
    <w:rsid w:val="00263016"/>
    <w:rsid w:val="00270EB7"/>
    <w:rsid w:val="00276FC5"/>
    <w:rsid w:val="002903CE"/>
    <w:rsid w:val="002969B1"/>
    <w:rsid w:val="002B1A95"/>
    <w:rsid w:val="002B2479"/>
    <w:rsid w:val="002B5C61"/>
    <w:rsid w:val="002C0A1C"/>
    <w:rsid w:val="002C0E4E"/>
    <w:rsid w:val="002C2319"/>
    <w:rsid w:val="002C3DF1"/>
    <w:rsid w:val="002C7417"/>
    <w:rsid w:val="002D0F87"/>
    <w:rsid w:val="002D53A4"/>
    <w:rsid w:val="002E2A6D"/>
    <w:rsid w:val="002F13D4"/>
    <w:rsid w:val="002F1FB1"/>
    <w:rsid w:val="002F3B4E"/>
    <w:rsid w:val="002F76EA"/>
    <w:rsid w:val="002F7E1E"/>
    <w:rsid w:val="00303944"/>
    <w:rsid w:val="00303C92"/>
    <w:rsid w:val="00306073"/>
    <w:rsid w:val="00313A50"/>
    <w:rsid w:val="003143B1"/>
    <w:rsid w:val="00316AC9"/>
    <w:rsid w:val="00327A92"/>
    <w:rsid w:val="00333C7A"/>
    <w:rsid w:val="003522F4"/>
    <w:rsid w:val="00362B74"/>
    <w:rsid w:val="00367072"/>
    <w:rsid w:val="00372880"/>
    <w:rsid w:val="00374DCE"/>
    <w:rsid w:val="003754E4"/>
    <w:rsid w:val="00376241"/>
    <w:rsid w:val="00376659"/>
    <w:rsid w:val="003769F9"/>
    <w:rsid w:val="00377E6D"/>
    <w:rsid w:val="003823CD"/>
    <w:rsid w:val="00394A86"/>
    <w:rsid w:val="003A38A0"/>
    <w:rsid w:val="003A69BD"/>
    <w:rsid w:val="003B3F5C"/>
    <w:rsid w:val="003B65CB"/>
    <w:rsid w:val="003C0A97"/>
    <w:rsid w:val="003C5FD4"/>
    <w:rsid w:val="003D1264"/>
    <w:rsid w:val="003D1631"/>
    <w:rsid w:val="003D34CB"/>
    <w:rsid w:val="003D40A8"/>
    <w:rsid w:val="003D6D25"/>
    <w:rsid w:val="003E7522"/>
    <w:rsid w:val="003E7A54"/>
    <w:rsid w:val="003F2503"/>
    <w:rsid w:val="003F3BFD"/>
    <w:rsid w:val="00403298"/>
    <w:rsid w:val="00406B3D"/>
    <w:rsid w:val="0041004D"/>
    <w:rsid w:val="0042014E"/>
    <w:rsid w:val="00425A44"/>
    <w:rsid w:val="004338EF"/>
    <w:rsid w:val="00434A0C"/>
    <w:rsid w:val="00437BF6"/>
    <w:rsid w:val="004407E8"/>
    <w:rsid w:val="004414E7"/>
    <w:rsid w:val="00442BBD"/>
    <w:rsid w:val="00443058"/>
    <w:rsid w:val="0044571A"/>
    <w:rsid w:val="0045735A"/>
    <w:rsid w:val="00461B10"/>
    <w:rsid w:val="00466DBC"/>
    <w:rsid w:val="00473B9A"/>
    <w:rsid w:val="00476188"/>
    <w:rsid w:val="00480BBB"/>
    <w:rsid w:val="00482774"/>
    <w:rsid w:val="004845C8"/>
    <w:rsid w:val="00486A38"/>
    <w:rsid w:val="0048747A"/>
    <w:rsid w:val="004875D6"/>
    <w:rsid w:val="00493EC6"/>
    <w:rsid w:val="004944B2"/>
    <w:rsid w:val="004A18D4"/>
    <w:rsid w:val="004A389A"/>
    <w:rsid w:val="004A7E87"/>
    <w:rsid w:val="004B5310"/>
    <w:rsid w:val="004B5BE7"/>
    <w:rsid w:val="004C1224"/>
    <w:rsid w:val="004C26DF"/>
    <w:rsid w:val="004C2B18"/>
    <w:rsid w:val="004D15D6"/>
    <w:rsid w:val="004D5E8B"/>
    <w:rsid w:val="004E2A64"/>
    <w:rsid w:val="004E2DE1"/>
    <w:rsid w:val="004E5EC7"/>
    <w:rsid w:val="004E6BE8"/>
    <w:rsid w:val="004E779F"/>
    <w:rsid w:val="004F20E3"/>
    <w:rsid w:val="0050046F"/>
    <w:rsid w:val="0050326E"/>
    <w:rsid w:val="00504F9A"/>
    <w:rsid w:val="00505B0F"/>
    <w:rsid w:val="00506925"/>
    <w:rsid w:val="005119A6"/>
    <w:rsid w:val="00512805"/>
    <w:rsid w:val="0051517B"/>
    <w:rsid w:val="005307B6"/>
    <w:rsid w:val="00530EAB"/>
    <w:rsid w:val="00532760"/>
    <w:rsid w:val="00533040"/>
    <w:rsid w:val="0053649A"/>
    <w:rsid w:val="0053679B"/>
    <w:rsid w:val="00537220"/>
    <w:rsid w:val="00540B99"/>
    <w:rsid w:val="00541CC9"/>
    <w:rsid w:val="00545371"/>
    <w:rsid w:val="005541DC"/>
    <w:rsid w:val="005622A0"/>
    <w:rsid w:val="005622E3"/>
    <w:rsid w:val="005624C3"/>
    <w:rsid w:val="005704A8"/>
    <w:rsid w:val="00570620"/>
    <w:rsid w:val="00572F25"/>
    <w:rsid w:val="00572FD0"/>
    <w:rsid w:val="00573D85"/>
    <w:rsid w:val="005806C3"/>
    <w:rsid w:val="005817BB"/>
    <w:rsid w:val="00581820"/>
    <w:rsid w:val="00581E6E"/>
    <w:rsid w:val="00585241"/>
    <w:rsid w:val="005952AD"/>
    <w:rsid w:val="005A07A6"/>
    <w:rsid w:val="005A40CB"/>
    <w:rsid w:val="005B2D70"/>
    <w:rsid w:val="005C3DF1"/>
    <w:rsid w:val="005C7796"/>
    <w:rsid w:val="005D30FC"/>
    <w:rsid w:val="005D410D"/>
    <w:rsid w:val="005E4E42"/>
    <w:rsid w:val="0061002B"/>
    <w:rsid w:val="00610D12"/>
    <w:rsid w:val="006160CB"/>
    <w:rsid w:val="00622F99"/>
    <w:rsid w:val="00623BEA"/>
    <w:rsid w:val="0062716E"/>
    <w:rsid w:val="00632983"/>
    <w:rsid w:val="00636149"/>
    <w:rsid w:val="0063669B"/>
    <w:rsid w:val="00644189"/>
    <w:rsid w:val="006544C7"/>
    <w:rsid w:val="00660098"/>
    <w:rsid w:val="00661EDB"/>
    <w:rsid w:val="0066552A"/>
    <w:rsid w:val="00670C23"/>
    <w:rsid w:val="0067319E"/>
    <w:rsid w:val="00682080"/>
    <w:rsid w:val="006966DC"/>
    <w:rsid w:val="006A3A0C"/>
    <w:rsid w:val="006B1F9F"/>
    <w:rsid w:val="006B38D9"/>
    <w:rsid w:val="006C1750"/>
    <w:rsid w:val="006D2372"/>
    <w:rsid w:val="006E0452"/>
    <w:rsid w:val="006E4999"/>
    <w:rsid w:val="006E549D"/>
    <w:rsid w:val="006E5665"/>
    <w:rsid w:val="006E5A2A"/>
    <w:rsid w:val="006F246E"/>
    <w:rsid w:val="006F4648"/>
    <w:rsid w:val="006F57DB"/>
    <w:rsid w:val="007053D5"/>
    <w:rsid w:val="00713BB1"/>
    <w:rsid w:val="00717AD2"/>
    <w:rsid w:val="0072080F"/>
    <w:rsid w:val="007245DA"/>
    <w:rsid w:val="007278BD"/>
    <w:rsid w:val="00734791"/>
    <w:rsid w:val="00737E78"/>
    <w:rsid w:val="0074116D"/>
    <w:rsid w:val="00757852"/>
    <w:rsid w:val="00763CB7"/>
    <w:rsid w:val="00772EE8"/>
    <w:rsid w:val="00776101"/>
    <w:rsid w:val="00776699"/>
    <w:rsid w:val="007770BA"/>
    <w:rsid w:val="00780BDB"/>
    <w:rsid w:val="007844A8"/>
    <w:rsid w:val="00784AB7"/>
    <w:rsid w:val="007935A4"/>
    <w:rsid w:val="00796829"/>
    <w:rsid w:val="00797310"/>
    <w:rsid w:val="00797E2A"/>
    <w:rsid w:val="007A1AC8"/>
    <w:rsid w:val="007A2C0C"/>
    <w:rsid w:val="007B3C68"/>
    <w:rsid w:val="007B5B19"/>
    <w:rsid w:val="007C6170"/>
    <w:rsid w:val="007D2520"/>
    <w:rsid w:val="007D28A5"/>
    <w:rsid w:val="007D2E2E"/>
    <w:rsid w:val="007D427E"/>
    <w:rsid w:val="007E5E11"/>
    <w:rsid w:val="008001FA"/>
    <w:rsid w:val="008003F3"/>
    <w:rsid w:val="00804562"/>
    <w:rsid w:val="008070A3"/>
    <w:rsid w:val="00817F11"/>
    <w:rsid w:val="00824DBE"/>
    <w:rsid w:val="00830F62"/>
    <w:rsid w:val="008407D1"/>
    <w:rsid w:val="00855578"/>
    <w:rsid w:val="00864060"/>
    <w:rsid w:val="0088792E"/>
    <w:rsid w:val="00894488"/>
    <w:rsid w:val="008A4745"/>
    <w:rsid w:val="008A6053"/>
    <w:rsid w:val="008B72AE"/>
    <w:rsid w:val="008B732D"/>
    <w:rsid w:val="008D2ABA"/>
    <w:rsid w:val="008E12A7"/>
    <w:rsid w:val="008F034B"/>
    <w:rsid w:val="008F0DDA"/>
    <w:rsid w:val="008F3EF2"/>
    <w:rsid w:val="008F4FB4"/>
    <w:rsid w:val="008F671D"/>
    <w:rsid w:val="009026BF"/>
    <w:rsid w:val="00903240"/>
    <w:rsid w:val="009075D4"/>
    <w:rsid w:val="00915052"/>
    <w:rsid w:val="00922B05"/>
    <w:rsid w:val="00930BB0"/>
    <w:rsid w:val="00930ED9"/>
    <w:rsid w:val="00940B22"/>
    <w:rsid w:val="00955034"/>
    <w:rsid w:val="00956D2A"/>
    <w:rsid w:val="00957444"/>
    <w:rsid w:val="00964B53"/>
    <w:rsid w:val="00965D63"/>
    <w:rsid w:val="00966470"/>
    <w:rsid w:val="00966769"/>
    <w:rsid w:val="0097126F"/>
    <w:rsid w:val="00975DBC"/>
    <w:rsid w:val="00980597"/>
    <w:rsid w:val="00984ED7"/>
    <w:rsid w:val="0098767E"/>
    <w:rsid w:val="00995D10"/>
    <w:rsid w:val="009A5C31"/>
    <w:rsid w:val="009B209D"/>
    <w:rsid w:val="009B73BE"/>
    <w:rsid w:val="009C1750"/>
    <w:rsid w:val="009C419C"/>
    <w:rsid w:val="009E1BD8"/>
    <w:rsid w:val="009E577B"/>
    <w:rsid w:val="009F508B"/>
    <w:rsid w:val="00A003C5"/>
    <w:rsid w:val="00A03D09"/>
    <w:rsid w:val="00A07A76"/>
    <w:rsid w:val="00A20202"/>
    <w:rsid w:val="00A26EE6"/>
    <w:rsid w:val="00A30142"/>
    <w:rsid w:val="00A30685"/>
    <w:rsid w:val="00A41C33"/>
    <w:rsid w:val="00A462E7"/>
    <w:rsid w:val="00A47AC2"/>
    <w:rsid w:val="00A61DFC"/>
    <w:rsid w:val="00A73D18"/>
    <w:rsid w:val="00A76B8E"/>
    <w:rsid w:val="00A85B68"/>
    <w:rsid w:val="00A9400A"/>
    <w:rsid w:val="00AA0F4F"/>
    <w:rsid w:val="00AA6FDA"/>
    <w:rsid w:val="00AB0B23"/>
    <w:rsid w:val="00AB0CFD"/>
    <w:rsid w:val="00AB7242"/>
    <w:rsid w:val="00AC5B03"/>
    <w:rsid w:val="00AC6C43"/>
    <w:rsid w:val="00AD3359"/>
    <w:rsid w:val="00AD4218"/>
    <w:rsid w:val="00AE096B"/>
    <w:rsid w:val="00AE1238"/>
    <w:rsid w:val="00AE4B28"/>
    <w:rsid w:val="00AF0EF0"/>
    <w:rsid w:val="00AF6379"/>
    <w:rsid w:val="00B06466"/>
    <w:rsid w:val="00B1415E"/>
    <w:rsid w:val="00B149CE"/>
    <w:rsid w:val="00B1604B"/>
    <w:rsid w:val="00B231FF"/>
    <w:rsid w:val="00B27BD8"/>
    <w:rsid w:val="00B360EA"/>
    <w:rsid w:val="00B46D73"/>
    <w:rsid w:val="00B53DBF"/>
    <w:rsid w:val="00B56C04"/>
    <w:rsid w:val="00B57DA1"/>
    <w:rsid w:val="00B62FB5"/>
    <w:rsid w:val="00B743B0"/>
    <w:rsid w:val="00B74D5A"/>
    <w:rsid w:val="00B77E51"/>
    <w:rsid w:val="00B80ECC"/>
    <w:rsid w:val="00B80F7C"/>
    <w:rsid w:val="00B82F2A"/>
    <w:rsid w:val="00B9266E"/>
    <w:rsid w:val="00B933D6"/>
    <w:rsid w:val="00B938CB"/>
    <w:rsid w:val="00BA7A70"/>
    <w:rsid w:val="00BB3B57"/>
    <w:rsid w:val="00BC46DF"/>
    <w:rsid w:val="00BC4CB4"/>
    <w:rsid w:val="00BD4907"/>
    <w:rsid w:val="00BD4E27"/>
    <w:rsid w:val="00BD7522"/>
    <w:rsid w:val="00BE7A43"/>
    <w:rsid w:val="00BF48E5"/>
    <w:rsid w:val="00C03B2C"/>
    <w:rsid w:val="00C22628"/>
    <w:rsid w:val="00C24D31"/>
    <w:rsid w:val="00C577DE"/>
    <w:rsid w:val="00C674D1"/>
    <w:rsid w:val="00C740A5"/>
    <w:rsid w:val="00C77F9E"/>
    <w:rsid w:val="00C9249A"/>
    <w:rsid w:val="00C92AF8"/>
    <w:rsid w:val="00C92B9F"/>
    <w:rsid w:val="00CA1427"/>
    <w:rsid w:val="00CB2C3A"/>
    <w:rsid w:val="00CB47C8"/>
    <w:rsid w:val="00CB4C3D"/>
    <w:rsid w:val="00CB6D4E"/>
    <w:rsid w:val="00CD7D95"/>
    <w:rsid w:val="00CF134F"/>
    <w:rsid w:val="00CF165C"/>
    <w:rsid w:val="00D144C6"/>
    <w:rsid w:val="00D26829"/>
    <w:rsid w:val="00D31708"/>
    <w:rsid w:val="00D32339"/>
    <w:rsid w:val="00D364A8"/>
    <w:rsid w:val="00D40F65"/>
    <w:rsid w:val="00D41BAE"/>
    <w:rsid w:val="00D55F6F"/>
    <w:rsid w:val="00D5790E"/>
    <w:rsid w:val="00D62C22"/>
    <w:rsid w:val="00D67159"/>
    <w:rsid w:val="00D67661"/>
    <w:rsid w:val="00D74B7C"/>
    <w:rsid w:val="00D929B5"/>
    <w:rsid w:val="00DA1AB1"/>
    <w:rsid w:val="00DA2D8D"/>
    <w:rsid w:val="00DA4700"/>
    <w:rsid w:val="00DB0CB1"/>
    <w:rsid w:val="00DB1B24"/>
    <w:rsid w:val="00DB5488"/>
    <w:rsid w:val="00DD1CC8"/>
    <w:rsid w:val="00DD4DD1"/>
    <w:rsid w:val="00DE5F83"/>
    <w:rsid w:val="00DE6119"/>
    <w:rsid w:val="00DF1CBB"/>
    <w:rsid w:val="00DF5D00"/>
    <w:rsid w:val="00E00115"/>
    <w:rsid w:val="00E0114F"/>
    <w:rsid w:val="00E02B0A"/>
    <w:rsid w:val="00E0606D"/>
    <w:rsid w:val="00E22DB6"/>
    <w:rsid w:val="00E23475"/>
    <w:rsid w:val="00E250FE"/>
    <w:rsid w:val="00E27EBF"/>
    <w:rsid w:val="00E30B5E"/>
    <w:rsid w:val="00E3225A"/>
    <w:rsid w:val="00E34E64"/>
    <w:rsid w:val="00E42640"/>
    <w:rsid w:val="00E53DFE"/>
    <w:rsid w:val="00E61DB1"/>
    <w:rsid w:val="00E61F9D"/>
    <w:rsid w:val="00E656E0"/>
    <w:rsid w:val="00E71505"/>
    <w:rsid w:val="00E75163"/>
    <w:rsid w:val="00E803D4"/>
    <w:rsid w:val="00E83FD4"/>
    <w:rsid w:val="00E90361"/>
    <w:rsid w:val="00E97D7D"/>
    <w:rsid w:val="00EA4D40"/>
    <w:rsid w:val="00EA5D8D"/>
    <w:rsid w:val="00EA6C54"/>
    <w:rsid w:val="00ED092B"/>
    <w:rsid w:val="00ED6768"/>
    <w:rsid w:val="00ED6837"/>
    <w:rsid w:val="00EE036C"/>
    <w:rsid w:val="00EE2773"/>
    <w:rsid w:val="00EF1D92"/>
    <w:rsid w:val="00F02300"/>
    <w:rsid w:val="00F05CEC"/>
    <w:rsid w:val="00F12AF7"/>
    <w:rsid w:val="00F140F8"/>
    <w:rsid w:val="00F16931"/>
    <w:rsid w:val="00F17B94"/>
    <w:rsid w:val="00F304AB"/>
    <w:rsid w:val="00F320D4"/>
    <w:rsid w:val="00F32FD2"/>
    <w:rsid w:val="00F33CC5"/>
    <w:rsid w:val="00F35AD8"/>
    <w:rsid w:val="00F368B5"/>
    <w:rsid w:val="00F42F90"/>
    <w:rsid w:val="00F51154"/>
    <w:rsid w:val="00F51B0F"/>
    <w:rsid w:val="00F53F0D"/>
    <w:rsid w:val="00F55378"/>
    <w:rsid w:val="00F56D16"/>
    <w:rsid w:val="00F571CF"/>
    <w:rsid w:val="00F6176F"/>
    <w:rsid w:val="00F61B3E"/>
    <w:rsid w:val="00F727C4"/>
    <w:rsid w:val="00F7380C"/>
    <w:rsid w:val="00F73A3F"/>
    <w:rsid w:val="00F7668E"/>
    <w:rsid w:val="00F7752C"/>
    <w:rsid w:val="00F8359D"/>
    <w:rsid w:val="00F86212"/>
    <w:rsid w:val="00F9528A"/>
    <w:rsid w:val="00F955B7"/>
    <w:rsid w:val="00F96CA3"/>
    <w:rsid w:val="00FA0EF1"/>
    <w:rsid w:val="00FA105E"/>
    <w:rsid w:val="00FA1E34"/>
    <w:rsid w:val="00FB045F"/>
    <w:rsid w:val="00FB0F33"/>
    <w:rsid w:val="00FB191D"/>
    <w:rsid w:val="00FC7B03"/>
    <w:rsid w:val="00FD386D"/>
    <w:rsid w:val="00FD4EC4"/>
    <w:rsid w:val="00FD588C"/>
    <w:rsid w:val="00FE15A8"/>
    <w:rsid w:val="00FE245C"/>
    <w:rsid w:val="00FF06A0"/>
    <w:rsid w:val="00FF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98305"/>
    <o:shapelayout v:ext="edit">
      <o:idmap v:ext="edit" data="1"/>
    </o:shapelayout>
  </w:shapeDefaults>
  <w:decimalSymbol w:val="."/>
  <w:listSeparator w:val=","/>
  <w14:docId w14:val="71148DE8"/>
  <w15:chartTrackingRefBased/>
  <w15:docId w15:val="{FF5D5236-9691-4D34-9254-09E02894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Subtitle">
    <w:name w:val="Subtitle"/>
    <w:basedOn w:val="Normal"/>
    <w:qFormat/>
    <w:pPr>
      <w:jc w:val="center"/>
    </w:pPr>
    <w:rPr>
      <w:b/>
      <w:sz w:val="32"/>
    </w:rPr>
  </w:style>
  <w:style w:type="paragraph" w:styleId="Header">
    <w:name w:val="header"/>
    <w:basedOn w:val="Normal"/>
    <w:link w:val="HeaderChar"/>
    <w:uiPriority w:val="99"/>
    <w:rsid w:val="00E75163"/>
    <w:pPr>
      <w:tabs>
        <w:tab w:val="center" w:pos="4320"/>
        <w:tab w:val="right" w:pos="8640"/>
      </w:tabs>
    </w:pPr>
  </w:style>
  <w:style w:type="paragraph" w:styleId="Footer">
    <w:name w:val="footer"/>
    <w:basedOn w:val="Normal"/>
    <w:rsid w:val="00E75163"/>
    <w:pPr>
      <w:tabs>
        <w:tab w:val="center" w:pos="4320"/>
        <w:tab w:val="right" w:pos="8640"/>
      </w:tabs>
    </w:pPr>
  </w:style>
  <w:style w:type="character" w:styleId="PageNumber">
    <w:name w:val="page number"/>
    <w:basedOn w:val="DefaultParagraphFont"/>
    <w:rsid w:val="00E75163"/>
  </w:style>
  <w:style w:type="character" w:customStyle="1" w:styleId="HeaderChar">
    <w:name w:val="Header Char"/>
    <w:link w:val="Header"/>
    <w:uiPriority w:val="99"/>
    <w:rsid w:val="00541CC9"/>
    <w:rPr>
      <w:sz w:val="24"/>
    </w:rPr>
  </w:style>
  <w:style w:type="character" w:customStyle="1" w:styleId="fontstyle01">
    <w:name w:val="fontstyle01"/>
    <w:rsid w:val="00763CB7"/>
    <w:rPr>
      <w:rFonts w:ascii="CIDFont+F3" w:hAnsi="CIDFont+F3" w:hint="default"/>
      <w:b w:val="0"/>
      <w:bCs w:val="0"/>
      <w:i w:val="0"/>
      <w:iCs w:val="0"/>
      <w:color w:val="000000"/>
    </w:rPr>
  </w:style>
  <w:style w:type="paragraph" w:styleId="BalloonText">
    <w:name w:val="Balloon Text"/>
    <w:basedOn w:val="Normal"/>
    <w:link w:val="BalloonTextChar"/>
    <w:semiHidden/>
    <w:unhideWhenUsed/>
    <w:rsid w:val="00A26EE6"/>
    <w:rPr>
      <w:rFonts w:ascii="Segoe UI" w:hAnsi="Segoe UI" w:cs="Segoe UI"/>
      <w:sz w:val="18"/>
      <w:szCs w:val="18"/>
    </w:rPr>
  </w:style>
  <w:style w:type="character" w:customStyle="1" w:styleId="BalloonTextChar">
    <w:name w:val="Balloon Text Char"/>
    <w:basedOn w:val="DefaultParagraphFont"/>
    <w:link w:val="BalloonText"/>
    <w:semiHidden/>
    <w:rsid w:val="00A26EE6"/>
    <w:rPr>
      <w:rFonts w:ascii="Segoe UI" w:hAnsi="Segoe UI" w:cs="Segoe UI"/>
      <w:sz w:val="18"/>
      <w:szCs w:val="18"/>
    </w:rPr>
  </w:style>
  <w:style w:type="paragraph" w:styleId="NormalWeb">
    <w:name w:val="Normal (Web)"/>
    <w:basedOn w:val="Normal"/>
    <w:uiPriority w:val="99"/>
    <w:unhideWhenUsed/>
    <w:rsid w:val="008407D1"/>
    <w:pPr>
      <w:spacing w:before="100" w:beforeAutospacing="1" w:after="100" w:afterAutospacing="1"/>
    </w:pPr>
    <w:rPr>
      <w:rFonts w:ascii="Calibri" w:eastAsia="Calibri" w:hAnsi="Calibri" w:cs="Calibri"/>
      <w:sz w:val="22"/>
      <w:szCs w:val="22"/>
    </w:rPr>
  </w:style>
  <w:style w:type="character" w:styleId="Hyperlink">
    <w:name w:val="Hyperlink"/>
    <w:basedOn w:val="DefaultParagraphFont"/>
    <w:rsid w:val="00445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0799">
      <w:bodyDiv w:val="1"/>
      <w:marLeft w:val="0"/>
      <w:marRight w:val="0"/>
      <w:marTop w:val="0"/>
      <w:marBottom w:val="0"/>
      <w:divBdr>
        <w:top w:val="none" w:sz="0" w:space="0" w:color="auto"/>
        <w:left w:val="none" w:sz="0" w:space="0" w:color="auto"/>
        <w:bottom w:val="none" w:sz="0" w:space="0" w:color="auto"/>
        <w:right w:val="none" w:sz="0" w:space="0" w:color="auto"/>
      </w:divBdr>
    </w:div>
    <w:div w:id="619147848">
      <w:bodyDiv w:val="1"/>
      <w:marLeft w:val="0"/>
      <w:marRight w:val="0"/>
      <w:marTop w:val="0"/>
      <w:marBottom w:val="0"/>
      <w:divBdr>
        <w:top w:val="none" w:sz="0" w:space="0" w:color="auto"/>
        <w:left w:val="none" w:sz="0" w:space="0" w:color="auto"/>
        <w:bottom w:val="none" w:sz="0" w:space="0" w:color="auto"/>
        <w:right w:val="none" w:sz="0" w:space="0" w:color="auto"/>
      </w:divBdr>
    </w:div>
    <w:div w:id="697514155">
      <w:bodyDiv w:val="1"/>
      <w:marLeft w:val="0"/>
      <w:marRight w:val="0"/>
      <w:marTop w:val="0"/>
      <w:marBottom w:val="0"/>
      <w:divBdr>
        <w:top w:val="none" w:sz="0" w:space="0" w:color="auto"/>
        <w:left w:val="none" w:sz="0" w:space="0" w:color="auto"/>
        <w:bottom w:val="none" w:sz="0" w:space="0" w:color="auto"/>
        <w:right w:val="none" w:sz="0" w:space="0" w:color="auto"/>
      </w:divBdr>
    </w:div>
    <w:div w:id="706487704">
      <w:bodyDiv w:val="1"/>
      <w:marLeft w:val="0"/>
      <w:marRight w:val="0"/>
      <w:marTop w:val="0"/>
      <w:marBottom w:val="0"/>
      <w:divBdr>
        <w:top w:val="none" w:sz="0" w:space="0" w:color="auto"/>
        <w:left w:val="none" w:sz="0" w:space="0" w:color="auto"/>
        <w:bottom w:val="none" w:sz="0" w:space="0" w:color="auto"/>
        <w:right w:val="none" w:sz="0" w:space="0" w:color="auto"/>
      </w:divBdr>
    </w:div>
    <w:div w:id="957250506">
      <w:bodyDiv w:val="1"/>
      <w:marLeft w:val="0"/>
      <w:marRight w:val="0"/>
      <w:marTop w:val="0"/>
      <w:marBottom w:val="0"/>
      <w:divBdr>
        <w:top w:val="none" w:sz="0" w:space="0" w:color="auto"/>
        <w:left w:val="none" w:sz="0" w:space="0" w:color="auto"/>
        <w:bottom w:val="none" w:sz="0" w:space="0" w:color="auto"/>
        <w:right w:val="none" w:sz="0" w:space="0" w:color="auto"/>
      </w:divBdr>
    </w:div>
    <w:div w:id="1310555620">
      <w:bodyDiv w:val="1"/>
      <w:marLeft w:val="0"/>
      <w:marRight w:val="0"/>
      <w:marTop w:val="0"/>
      <w:marBottom w:val="0"/>
      <w:divBdr>
        <w:top w:val="none" w:sz="0" w:space="0" w:color="auto"/>
        <w:left w:val="none" w:sz="0" w:space="0" w:color="auto"/>
        <w:bottom w:val="none" w:sz="0" w:space="0" w:color="auto"/>
        <w:right w:val="none" w:sz="0" w:space="0" w:color="auto"/>
      </w:divBdr>
    </w:div>
    <w:div w:id="1410007229">
      <w:bodyDiv w:val="1"/>
      <w:marLeft w:val="0"/>
      <w:marRight w:val="0"/>
      <w:marTop w:val="0"/>
      <w:marBottom w:val="0"/>
      <w:divBdr>
        <w:top w:val="none" w:sz="0" w:space="0" w:color="auto"/>
        <w:left w:val="none" w:sz="0" w:space="0" w:color="auto"/>
        <w:bottom w:val="none" w:sz="0" w:space="0" w:color="auto"/>
        <w:right w:val="none" w:sz="0" w:space="0" w:color="auto"/>
      </w:divBdr>
    </w:div>
    <w:div w:id="1507405563">
      <w:bodyDiv w:val="1"/>
      <w:marLeft w:val="0"/>
      <w:marRight w:val="0"/>
      <w:marTop w:val="0"/>
      <w:marBottom w:val="0"/>
      <w:divBdr>
        <w:top w:val="none" w:sz="0" w:space="0" w:color="auto"/>
        <w:left w:val="none" w:sz="0" w:space="0" w:color="auto"/>
        <w:bottom w:val="none" w:sz="0" w:space="0" w:color="auto"/>
        <w:right w:val="none" w:sz="0" w:space="0" w:color="auto"/>
      </w:divBdr>
    </w:div>
    <w:div w:id="16692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2C69F-9E02-48D2-BC13-CD3DDF93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6</Pages>
  <Words>1722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MINUTES</vt:lpstr>
    </vt:vector>
  </TitlesOfParts>
  <Company>Upper Coastal Plain COG</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Region L Council of Gov.</dc:creator>
  <cp:keywords/>
  <cp:lastModifiedBy>Kelly Skinner</cp:lastModifiedBy>
  <cp:revision>10</cp:revision>
  <cp:lastPrinted>2022-06-21T16:35:00Z</cp:lastPrinted>
  <dcterms:created xsi:type="dcterms:W3CDTF">2022-06-29T15:44:00Z</dcterms:created>
  <dcterms:modified xsi:type="dcterms:W3CDTF">2022-06-29T19:45:00Z</dcterms:modified>
</cp:coreProperties>
</file>